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FEC57" w14:textId="77777777" w:rsidR="001D7AC8" w:rsidRDefault="001D7AC8">
      <w:pPr>
        <w:pStyle w:val="ConsPlusNormal0"/>
        <w:jc w:val="both"/>
        <w:outlineLvl w:val="0"/>
      </w:pPr>
    </w:p>
    <w:p w14:paraId="0AFAAAFD" w14:textId="77777777" w:rsidR="001D7AC8" w:rsidRDefault="00000000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4D7E562B" w14:textId="77777777" w:rsidR="001D7AC8" w:rsidRDefault="001D7AC8">
      <w:pPr>
        <w:pStyle w:val="ConsPlusTitle0"/>
        <w:jc w:val="center"/>
      </w:pPr>
    </w:p>
    <w:p w14:paraId="02BC9A8C" w14:textId="77777777" w:rsidR="001D7AC8" w:rsidRDefault="00000000">
      <w:pPr>
        <w:pStyle w:val="ConsPlusTitle0"/>
        <w:jc w:val="center"/>
      </w:pPr>
      <w:r>
        <w:t>ПОСТАНОВЛЕНИЕ</w:t>
      </w:r>
    </w:p>
    <w:p w14:paraId="1881A80E" w14:textId="77777777" w:rsidR="001D7AC8" w:rsidRDefault="00000000">
      <w:pPr>
        <w:pStyle w:val="ConsPlusTitle0"/>
        <w:jc w:val="center"/>
      </w:pPr>
      <w:r>
        <w:t>от 16 августа 2024 г. N 1095</w:t>
      </w:r>
    </w:p>
    <w:p w14:paraId="4118E799" w14:textId="77777777" w:rsidR="001D7AC8" w:rsidRDefault="001D7AC8">
      <w:pPr>
        <w:pStyle w:val="ConsPlusTitle0"/>
        <w:jc w:val="center"/>
      </w:pPr>
    </w:p>
    <w:p w14:paraId="7379A023" w14:textId="77777777" w:rsidR="001D7AC8" w:rsidRDefault="00000000">
      <w:pPr>
        <w:pStyle w:val="ConsPlusTitle0"/>
        <w:jc w:val="center"/>
      </w:pPr>
      <w:r>
        <w:t>ОБ УТВЕРЖДЕНИИ ПРАВИЛ</w:t>
      </w:r>
    </w:p>
    <w:p w14:paraId="1C014A77" w14:textId="77777777" w:rsidR="001D7AC8" w:rsidRDefault="00000000">
      <w:pPr>
        <w:pStyle w:val="ConsPlusTitle0"/>
        <w:jc w:val="center"/>
      </w:pPr>
      <w:r>
        <w:t>ВЕДЕНИЯ ГОСУДАРСТВЕННОГО РЕЕСТРА КУРОРТНОГО ФОНДА</w:t>
      </w:r>
    </w:p>
    <w:p w14:paraId="7892727F" w14:textId="77777777" w:rsidR="001D7AC8" w:rsidRDefault="00000000">
      <w:pPr>
        <w:pStyle w:val="ConsPlusTitle0"/>
        <w:jc w:val="center"/>
      </w:pPr>
      <w:r>
        <w:t>РОССИЙСКОЙ ФЕДЕРАЦИИ</w:t>
      </w:r>
    </w:p>
    <w:p w14:paraId="253F65FA" w14:textId="77777777" w:rsidR="001D7AC8" w:rsidRDefault="001D7AC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D7AC8" w14:paraId="538B8F2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7FAC5" w14:textId="77777777" w:rsidR="001D7AC8" w:rsidRDefault="001D7AC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C0DF7" w14:textId="77777777" w:rsidR="001D7AC8" w:rsidRDefault="001D7AC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FD091A0" w14:textId="77777777" w:rsidR="001D7AC8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F6F793E" w14:textId="77777777" w:rsidR="001D7AC8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Постановление Правительства РФ от 16.09.2025 N 1419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16.09.2025 N 1419)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B42BA" w14:textId="77777777" w:rsidR="001D7AC8" w:rsidRDefault="001D7AC8">
            <w:pPr>
              <w:pStyle w:val="ConsPlusNormal0"/>
            </w:pPr>
          </w:p>
        </w:tc>
      </w:tr>
    </w:tbl>
    <w:p w14:paraId="2BFF5369" w14:textId="77777777" w:rsidR="001D7AC8" w:rsidRDefault="001D7AC8">
      <w:pPr>
        <w:pStyle w:val="ConsPlusNormal0"/>
        <w:jc w:val="both"/>
      </w:pPr>
    </w:p>
    <w:p w14:paraId="7D2FBC3B" w14:textId="77777777" w:rsidR="001D7AC8" w:rsidRDefault="00000000">
      <w:pPr>
        <w:pStyle w:val="ConsPlusNormal0"/>
        <w:ind w:firstLine="540"/>
        <w:jc w:val="both"/>
      </w:pPr>
      <w:r>
        <w:t xml:space="preserve">В соответствии со </w:t>
      </w:r>
      <w:hyperlink r:id="rId7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"О природных лечебных ресурсах, лечебно-оздоровительных местностях и курортах" Правительство Российской Федерации постановляет:</w:t>
      </w:r>
    </w:p>
    <w:p w14:paraId="2B552283" w14:textId="77777777" w:rsidR="001D7AC8" w:rsidRDefault="00000000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30" w:tooltip="ПРАВИЛА">
        <w:r>
          <w:rPr>
            <w:color w:val="0000FF"/>
          </w:rPr>
          <w:t>Правила</w:t>
        </w:r>
      </w:hyperlink>
      <w:r>
        <w:t xml:space="preserve"> ведения государственного реестра курортного фонда Российской Федерации.</w:t>
      </w:r>
    </w:p>
    <w:p w14:paraId="7C19D7D3" w14:textId="77777777" w:rsidR="001D7AC8" w:rsidRDefault="00000000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с 1 сентября 2024 г.</w:t>
      </w:r>
    </w:p>
    <w:p w14:paraId="0679AA80" w14:textId="77777777" w:rsidR="001D7AC8" w:rsidRDefault="00000000">
      <w:pPr>
        <w:pStyle w:val="ConsPlusNormal0"/>
        <w:spacing w:before="240"/>
        <w:ind w:firstLine="540"/>
        <w:jc w:val="both"/>
      </w:pPr>
      <w:r>
        <w:t xml:space="preserve">3. </w:t>
      </w:r>
      <w:hyperlink w:anchor="P30" w:tooltip="ПРАВИЛА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2030 года.</w:t>
      </w:r>
    </w:p>
    <w:p w14:paraId="048E92E5" w14:textId="77777777" w:rsidR="001D7AC8" w:rsidRDefault="001D7AC8">
      <w:pPr>
        <w:pStyle w:val="ConsPlusNormal0"/>
        <w:jc w:val="both"/>
      </w:pPr>
    </w:p>
    <w:p w14:paraId="6CA61CFA" w14:textId="77777777" w:rsidR="001D7AC8" w:rsidRDefault="00000000">
      <w:pPr>
        <w:pStyle w:val="ConsPlusNormal0"/>
        <w:jc w:val="right"/>
      </w:pPr>
      <w:r>
        <w:t>Председатель Правительства</w:t>
      </w:r>
    </w:p>
    <w:p w14:paraId="3BB28F18" w14:textId="77777777" w:rsidR="001D7AC8" w:rsidRDefault="00000000">
      <w:pPr>
        <w:pStyle w:val="ConsPlusNormal0"/>
        <w:jc w:val="right"/>
      </w:pPr>
      <w:r>
        <w:t>Российской Федерации</w:t>
      </w:r>
    </w:p>
    <w:p w14:paraId="4C285154" w14:textId="77777777" w:rsidR="001D7AC8" w:rsidRDefault="00000000">
      <w:pPr>
        <w:pStyle w:val="ConsPlusNormal0"/>
        <w:jc w:val="right"/>
      </w:pPr>
      <w:r>
        <w:t>М.МИШУСТИН</w:t>
      </w:r>
    </w:p>
    <w:p w14:paraId="41C4D38A" w14:textId="77777777" w:rsidR="001D7AC8" w:rsidRDefault="001D7AC8">
      <w:pPr>
        <w:pStyle w:val="ConsPlusNormal0"/>
        <w:jc w:val="both"/>
      </w:pPr>
    </w:p>
    <w:p w14:paraId="36F42EAC" w14:textId="77777777" w:rsidR="001D7AC8" w:rsidRDefault="001D7AC8">
      <w:pPr>
        <w:pStyle w:val="ConsPlusNormal0"/>
        <w:jc w:val="both"/>
      </w:pPr>
    </w:p>
    <w:p w14:paraId="50AF58A5" w14:textId="77777777" w:rsidR="001D7AC8" w:rsidRDefault="001D7AC8">
      <w:pPr>
        <w:pStyle w:val="ConsPlusNormal0"/>
        <w:jc w:val="both"/>
      </w:pPr>
    </w:p>
    <w:p w14:paraId="71E89BD0" w14:textId="77777777" w:rsidR="001D7AC8" w:rsidRDefault="001D7AC8">
      <w:pPr>
        <w:pStyle w:val="ConsPlusNormal0"/>
        <w:jc w:val="both"/>
      </w:pPr>
    </w:p>
    <w:p w14:paraId="03AE6DA8" w14:textId="77777777" w:rsidR="001D7AC8" w:rsidRDefault="001D7AC8">
      <w:pPr>
        <w:pStyle w:val="ConsPlusNormal0"/>
        <w:jc w:val="both"/>
      </w:pPr>
    </w:p>
    <w:p w14:paraId="55B17982" w14:textId="77777777" w:rsidR="001D7AC8" w:rsidRDefault="00000000">
      <w:pPr>
        <w:pStyle w:val="ConsPlusNormal0"/>
        <w:jc w:val="right"/>
        <w:outlineLvl w:val="0"/>
      </w:pPr>
      <w:r>
        <w:t>Утверждены</w:t>
      </w:r>
    </w:p>
    <w:p w14:paraId="148F41E7" w14:textId="77777777" w:rsidR="001D7AC8" w:rsidRDefault="00000000">
      <w:pPr>
        <w:pStyle w:val="ConsPlusNormal0"/>
        <w:jc w:val="right"/>
      </w:pPr>
      <w:r>
        <w:t>постановлением Правительства</w:t>
      </w:r>
    </w:p>
    <w:p w14:paraId="56DFEDF1" w14:textId="77777777" w:rsidR="001D7AC8" w:rsidRDefault="00000000">
      <w:pPr>
        <w:pStyle w:val="ConsPlusNormal0"/>
        <w:jc w:val="right"/>
      </w:pPr>
      <w:r>
        <w:t>Российской Федерации</w:t>
      </w:r>
    </w:p>
    <w:p w14:paraId="67B82B23" w14:textId="77777777" w:rsidR="001D7AC8" w:rsidRDefault="00000000">
      <w:pPr>
        <w:pStyle w:val="ConsPlusNormal0"/>
        <w:jc w:val="right"/>
      </w:pPr>
      <w:r>
        <w:t>от 16 августа 2024 г. N 1095</w:t>
      </w:r>
    </w:p>
    <w:p w14:paraId="1F5BCFD5" w14:textId="77777777" w:rsidR="001D7AC8" w:rsidRDefault="001D7AC8">
      <w:pPr>
        <w:pStyle w:val="ConsPlusNormal0"/>
        <w:jc w:val="both"/>
      </w:pPr>
    </w:p>
    <w:p w14:paraId="2040EA5C" w14:textId="77777777" w:rsidR="001D7AC8" w:rsidRDefault="00000000">
      <w:pPr>
        <w:pStyle w:val="ConsPlusTitle0"/>
        <w:jc w:val="center"/>
      </w:pPr>
      <w:bookmarkStart w:id="0" w:name="P30"/>
      <w:bookmarkEnd w:id="0"/>
      <w:r>
        <w:t>ПРАВИЛА</w:t>
      </w:r>
    </w:p>
    <w:p w14:paraId="756B85F0" w14:textId="77777777" w:rsidR="001D7AC8" w:rsidRDefault="00000000">
      <w:pPr>
        <w:pStyle w:val="ConsPlusTitle0"/>
        <w:jc w:val="center"/>
      </w:pPr>
      <w:r>
        <w:t>ВЕДЕНИЯ ГОСУДАРСТВЕННОГО РЕЕСТРА КУРОРТНОГО ФОНДА</w:t>
      </w:r>
    </w:p>
    <w:p w14:paraId="38FE4312" w14:textId="77777777" w:rsidR="001D7AC8" w:rsidRDefault="00000000">
      <w:pPr>
        <w:pStyle w:val="ConsPlusTitle0"/>
        <w:jc w:val="center"/>
      </w:pPr>
      <w:r>
        <w:t>РОССИЙСКОЙ ФЕДЕРАЦИИ</w:t>
      </w:r>
    </w:p>
    <w:p w14:paraId="0D5FDF2F" w14:textId="77777777" w:rsidR="001D7AC8" w:rsidRDefault="001D7AC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D7AC8" w14:paraId="63CA041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1D927" w14:textId="77777777" w:rsidR="001D7AC8" w:rsidRDefault="001D7AC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48729" w14:textId="77777777" w:rsidR="001D7AC8" w:rsidRDefault="001D7AC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EF1E924" w14:textId="77777777" w:rsidR="001D7AC8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189DB39" w14:textId="77777777" w:rsidR="001D7AC8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 w:tooltip="Постановление Правительства РФ от 16.09.2025 N 1419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16.09.2025 N 1419)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C0F0D" w14:textId="77777777" w:rsidR="001D7AC8" w:rsidRDefault="001D7AC8">
            <w:pPr>
              <w:pStyle w:val="ConsPlusNormal0"/>
            </w:pPr>
          </w:p>
        </w:tc>
      </w:tr>
    </w:tbl>
    <w:p w14:paraId="580AEFAB" w14:textId="77777777" w:rsidR="001D7AC8" w:rsidRDefault="001D7AC8">
      <w:pPr>
        <w:pStyle w:val="ConsPlusNormal0"/>
        <w:jc w:val="both"/>
      </w:pPr>
    </w:p>
    <w:p w14:paraId="36996337" w14:textId="77777777" w:rsidR="001D7AC8" w:rsidRDefault="00000000">
      <w:pPr>
        <w:pStyle w:val="ConsPlusNormal0"/>
        <w:ind w:firstLine="540"/>
        <w:jc w:val="both"/>
      </w:pPr>
      <w:r>
        <w:t>1. Настоящие Правила устанавливают порядок ведения государственного реестра курортного фонда Российской Федерации (далее - реестр), состав представляемых в реестр сведений и размещаемых в нем документов, порядок и сроки представления сведений в реестр и размещения в нем документов и порядок доступа к сведениям и документам, размещаемым в реестре.</w:t>
      </w:r>
    </w:p>
    <w:p w14:paraId="358004A1" w14:textId="77777777" w:rsidR="001D7AC8" w:rsidRDefault="00000000">
      <w:pPr>
        <w:pStyle w:val="ConsPlusNormal0"/>
        <w:spacing w:before="240"/>
        <w:ind w:firstLine="540"/>
        <w:jc w:val="both"/>
      </w:pPr>
      <w:r>
        <w:lastRenderedPageBreak/>
        <w:t>2. Ведение реестра осуществляется в целях обеспечения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медицинских организаций, санаторно-курортных организаций, юридических лиц, физических лиц и индивидуальных предпринимателей (далее - пользователи) достоверными сведениями в сфере курортного дела, использования и охраны природных лечебных ресурсов.</w:t>
      </w:r>
    </w:p>
    <w:p w14:paraId="0B3E718E" w14:textId="77777777" w:rsidR="001D7AC8" w:rsidRDefault="00000000">
      <w:pPr>
        <w:pStyle w:val="ConsPlusNormal0"/>
        <w:spacing w:before="240"/>
        <w:ind w:firstLine="540"/>
        <w:jc w:val="both"/>
      </w:pPr>
      <w:r>
        <w:t>3. Под санаторно-курортной организацией в целях реализации настоящих Правил понимается медицинская организация, имеющая лицензию на медицинскую деятельность по осуществлению работ (услуг) при оказании медицинской помощи при санаторно-курортном лечении.</w:t>
      </w:r>
    </w:p>
    <w:p w14:paraId="7596F8A0" w14:textId="77777777" w:rsidR="001D7AC8" w:rsidRDefault="00000000">
      <w:pPr>
        <w:pStyle w:val="ConsPlusNormal0"/>
        <w:spacing w:before="240"/>
        <w:ind w:firstLine="540"/>
        <w:jc w:val="both"/>
      </w:pPr>
      <w:bookmarkStart w:id="1" w:name="P39"/>
      <w:bookmarkEnd w:id="1"/>
      <w:r>
        <w:t>4. Поставщиками сведений и документов являются:</w:t>
      </w:r>
    </w:p>
    <w:p w14:paraId="3BCCFA20" w14:textId="77777777" w:rsidR="001D7AC8" w:rsidRDefault="00000000">
      <w:pPr>
        <w:pStyle w:val="ConsPlusNormal0"/>
        <w:spacing w:before="240"/>
        <w:ind w:firstLine="540"/>
        <w:jc w:val="both"/>
      </w:pPr>
      <w:r>
        <w:t>а) в соответствии с полномочиями, установленными законодательством Российской Федерации, федеральные органы исполнительной власти, в том числе Федеральное агентство по недропользованию, Федеральная служба по надзору в сфере защиты прав потребителей и благополучия человека, Федеральная налоговая служба и Федеральная служба государственной регистрации, кадастра и картографии;</w:t>
      </w:r>
    </w:p>
    <w:p w14:paraId="41A47BF6" w14:textId="77777777" w:rsidR="001D7AC8" w:rsidRDefault="00000000">
      <w:pPr>
        <w:pStyle w:val="ConsPlusNormal0"/>
        <w:spacing w:before="240"/>
        <w:ind w:firstLine="540"/>
        <w:jc w:val="both"/>
      </w:pPr>
      <w:r>
        <w:t>б) Федеральная служба по надзору в сфере здравоохранения;</w:t>
      </w:r>
    </w:p>
    <w:p w14:paraId="5E345A24" w14:textId="77777777" w:rsidR="001D7AC8" w:rsidRDefault="00000000">
      <w:pPr>
        <w:pStyle w:val="ConsPlusNormal0"/>
        <w:spacing w:before="240"/>
        <w:ind w:firstLine="540"/>
        <w:jc w:val="both"/>
      </w:pPr>
      <w:r>
        <w:t>в) уполномоченные исполнительные органы субъектов Российской Федерации;</w:t>
      </w:r>
    </w:p>
    <w:p w14:paraId="197305C0" w14:textId="77777777" w:rsidR="001D7AC8" w:rsidRDefault="00000000">
      <w:pPr>
        <w:pStyle w:val="ConsPlusNormal0"/>
        <w:spacing w:before="240"/>
        <w:ind w:firstLine="540"/>
        <w:jc w:val="both"/>
      </w:pPr>
      <w:r>
        <w:t>г) Федеральный фонд обязательного медицинского страхования и территориальные фонды обязательного медицинского страхования;</w:t>
      </w:r>
    </w:p>
    <w:p w14:paraId="6CB05517" w14:textId="77777777" w:rsidR="001D7AC8" w:rsidRDefault="00000000">
      <w:pPr>
        <w:pStyle w:val="ConsPlusNormal0"/>
        <w:spacing w:before="240"/>
        <w:ind w:firstLine="540"/>
        <w:jc w:val="both"/>
      </w:pPr>
      <w:r>
        <w:t>д) разработчики заключений;</w:t>
      </w:r>
    </w:p>
    <w:p w14:paraId="43BD31FD" w14:textId="77777777" w:rsidR="001D7AC8" w:rsidRDefault="00000000">
      <w:pPr>
        <w:pStyle w:val="ConsPlusNormal0"/>
        <w:spacing w:before="240"/>
        <w:ind w:firstLine="540"/>
        <w:jc w:val="both"/>
      </w:pPr>
      <w:r>
        <w:t>е) санаторно-курортные организации;</w:t>
      </w:r>
    </w:p>
    <w:p w14:paraId="4C33A0A2" w14:textId="77777777" w:rsidR="001D7AC8" w:rsidRDefault="00000000">
      <w:pPr>
        <w:pStyle w:val="ConsPlusNormal0"/>
        <w:spacing w:before="240"/>
        <w:ind w:firstLine="540"/>
        <w:jc w:val="both"/>
      </w:pPr>
      <w:r>
        <w:t xml:space="preserve">ж) организации, являющиеся операторами иных информационных систем, указанных в </w:t>
      </w:r>
      <w:hyperlink r:id="rId9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части 5 статьи 91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14:paraId="73A64C00" w14:textId="77777777" w:rsidR="001D7AC8" w:rsidRDefault="00000000">
      <w:pPr>
        <w:pStyle w:val="ConsPlusNormal0"/>
        <w:spacing w:before="240"/>
        <w:ind w:firstLine="540"/>
        <w:jc w:val="both"/>
      </w:pPr>
      <w:r>
        <w:t>5. Ведение реестра осуществляется Министерством здравоохранения Российской Федерации (далее - оператор реестра).</w:t>
      </w:r>
    </w:p>
    <w:p w14:paraId="4DBEA472" w14:textId="77777777" w:rsidR="001D7AC8" w:rsidRDefault="00000000">
      <w:pPr>
        <w:pStyle w:val="ConsPlusNormal0"/>
        <w:spacing w:before="240"/>
        <w:ind w:firstLine="540"/>
        <w:jc w:val="both"/>
      </w:pPr>
      <w:r>
        <w:t>6. Реестр ведется в электронной форме в составе подсистемы федерального реестра медицинских и фармацевтических организаций единой государственной информационной системы в сфере здравоохранения (далее - единая система), в том числе с использованием инфраструктуры, обеспечивающей информационно-технологическое взаимодействие информационных систем, применяемых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14:paraId="25B77A6A" w14:textId="77777777" w:rsidR="001D7AC8" w:rsidRDefault="00000000">
      <w:pPr>
        <w:pStyle w:val="ConsPlusNormal0"/>
        <w:spacing w:before="240"/>
        <w:ind w:firstLine="540"/>
        <w:jc w:val="both"/>
      </w:pPr>
      <w:r>
        <w:t>7. Оператор реестра обеспечивает:</w:t>
      </w:r>
    </w:p>
    <w:p w14:paraId="0ADFF58D" w14:textId="77777777" w:rsidR="001D7AC8" w:rsidRDefault="00000000">
      <w:pPr>
        <w:pStyle w:val="ConsPlusNormal0"/>
        <w:spacing w:before="240"/>
        <w:ind w:firstLine="540"/>
        <w:jc w:val="both"/>
      </w:pPr>
      <w:r>
        <w:t xml:space="preserve">а) ведение реестра в соответствии с Федеральным </w:t>
      </w:r>
      <w:hyperlink r:id="rId10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законом</w:t>
        </w:r>
      </w:hyperlink>
      <w:r>
        <w:t xml:space="preserve"> "О природных лечебных ресурсах, лечебно-оздоровительных местностях и курортах", Федеральным </w:t>
      </w:r>
      <w:hyperlink r:id="rId11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Федерации", </w:t>
      </w:r>
      <w:hyperlink r:id="rId12" w:tooltip="Постановление Правительства РФ от 09.02.2022 N 140 (ред. от 26.12.2025) &quot;О единой государственной информационной системе в сфере здравоохранения&quot; (вместе с &quot;Положением о единой государственной информационной системе в сфере здравоохранения&quot;) (с изм. и доп., вс">
        <w:r>
          <w:rPr>
            <w:color w:val="0000FF"/>
          </w:rPr>
          <w:t>Положением</w:t>
        </w:r>
      </w:hyperlink>
      <w:r>
        <w:t xml:space="preserve"> о единой государственной информационной системе в сфере здравоохранения, утвержденным постановлением Правительства Российской Федерации от 9 февраля 2022 г. N 140 "О единой государственной информационной системе в сфере здравоохранения", и законодательством Российской Федерации об информации, информационных технологиях и защите информации;</w:t>
      </w:r>
    </w:p>
    <w:p w14:paraId="4CDBC8CF" w14:textId="77777777" w:rsidR="001D7AC8" w:rsidRDefault="00000000">
      <w:pPr>
        <w:pStyle w:val="ConsPlusNormal0"/>
        <w:spacing w:before="240"/>
        <w:ind w:firstLine="540"/>
        <w:jc w:val="both"/>
      </w:pPr>
      <w:r>
        <w:lastRenderedPageBreak/>
        <w:t>б) эксплуатацию и развитие реестра;</w:t>
      </w:r>
    </w:p>
    <w:p w14:paraId="26B39BF2" w14:textId="77777777" w:rsidR="001D7AC8" w:rsidRDefault="00000000">
      <w:pPr>
        <w:pStyle w:val="ConsPlusNormal0"/>
        <w:spacing w:before="240"/>
        <w:ind w:firstLine="540"/>
        <w:jc w:val="both"/>
      </w:pPr>
      <w:r>
        <w:t xml:space="preserve">в) координацию представления поставщиками, указанными в </w:t>
      </w:r>
      <w:hyperlink w:anchor="P39" w:tooltip="4. Поставщиками сведений и документов являются:">
        <w:r>
          <w:rPr>
            <w:color w:val="0000FF"/>
          </w:rPr>
          <w:t>пункте 4</w:t>
        </w:r>
      </w:hyperlink>
      <w:r>
        <w:t xml:space="preserve"> настоящих Правил (далее - поставщики), сведений и размещения документов в реестре;</w:t>
      </w:r>
    </w:p>
    <w:p w14:paraId="53725839" w14:textId="77777777" w:rsidR="001D7AC8" w:rsidRDefault="00000000">
      <w:pPr>
        <w:pStyle w:val="ConsPlusNormal0"/>
        <w:spacing w:before="240"/>
        <w:ind w:firstLine="540"/>
        <w:jc w:val="both"/>
      </w:pPr>
      <w:r>
        <w:t>г) предоставление доступа к реестру с разграничением соответствующих прав доступа;</w:t>
      </w:r>
    </w:p>
    <w:p w14:paraId="64AF5D38" w14:textId="77777777" w:rsidR="001D7AC8" w:rsidRDefault="00000000">
      <w:pPr>
        <w:pStyle w:val="ConsPlusNormal0"/>
        <w:spacing w:before="240"/>
        <w:ind w:firstLine="540"/>
        <w:jc w:val="both"/>
      </w:pPr>
      <w:r>
        <w:t>д) методическую поддержку по вопросам информационного наполнения реестра;</w:t>
      </w:r>
    </w:p>
    <w:p w14:paraId="3698175E" w14:textId="77777777" w:rsidR="001D7AC8" w:rsidRDefault="00000000">
      <w:pPr>
        <w:pStyle w:val="ConsPlusNormal0"/>
        <w:spacing w:before="240"/>
        <w:ind w:firstLine="540"/>
        <w:jc w:val="both"/>
      </w:pPr>
      <w:r>
        <w:t>е) функционирование реестра, включая работоспособность программных и технических средств;</w:t>
      </w:r>
    </w:p>
    <w:p w14:paraId="03C54BD1" w14:textId="77777777" w:rsidR="001D7AC8" w:rsidRDefault="00000000">
      <w:pPr>
        <w:pStyle w:val="ConsPlusNormal0"/>
        <w:spacing w:before="240"/>
        <w:ind w:firstLine="540"/>
        <w:jc w:val="both"/>
      </w:pPr>
      <w:r>
        <w:t>ж) прием, хранение и представление сведений в реестр и размещение документов в реестре;</w:t>
      </w:r>
    </w:p>
    <w:p w14:paraId="42FA3C29" w14:textId="77777777" w:rsidR="001D7AC8" w:rsidRDefault="00000000">
      <w:pPr>
        <w:pStyle w:val="ConsPlusNormal0"/>
        <w:spacing w:before="240"/>
        <w:ind w:firstLine="540"/>
        <w:jc w:val="both"/>
      </w:pPr>
      <w:r>
        <w:t xml:space="preserve">з) взаимодействие реестра с информационными системами и подсистемами, указанными в </w:t>
      </w:r>
      <w:hyperlink w:anchor="P90" w:tooltip="15. Реестр взаимодействует со следующими информационными системами и подсистемами:">
        <w:r>
          <w:rPr>
            <w:color w:val="0000FF"/>
          </w:rPr>
          <w:t>пункте 15</w:t>
        </w:r>
      </w:hyperlink>
      <w:r>
        <w:t xml:space="preserve"> настоящих Правил;</w:t>
      </w:r>
    </w:p>
    <w:p w14:paraId="14E2C352" w14:textId="77777777" w:rsidR="001D7AC8" w:rsidRDefault="00000000">
      <w:pPr>
        <w:pStyle w:val="ConsPlusNormal0"/>
        <w:spacing w:before="240"/>
        <w:ind w:firstLine="540"/>
        <w:jc w:val="both"/>
      </w:pPr>
      <w:r>
        <w:t>и) защиту сведений, создаваемых и обрабатываемых в рамках функционирования реестра, в соответствии с требованиями, установленными законодательством Российской Федерации;</w:t>
      </w:r>
    </w:p>
    <w:p w14:paraId="5A6BCCC5" w14:textId="77777777" w:rsidR="001D7AC8" w:rsidRDefault="00000000">
      <w:pPr>
        <w:pStyle w:val="ConsPlusNormal0"/>
        <w:spacing w:before="240"/>
        <w:ind w:firstLine="540"/>
        <w:jc w:val="both"/>
      </w:pPr>
      <w:r>
        <w:t>к) доступность данных реестра для участников информационного взаимодействия;</w:t>
      </w:r>
    </w:p>
    <w:p w14:paraId="749B934E" w14:textId="77777777" w:rsidR="001D7AC8" w:rsidRDefault="00000000">
      <w:pPr>
        <w:pStyle w:val="ConsPlusNormal0"/>
        <w:spacing w:before="240"/>
        <w:ind w:firstLine="540"/>
        <w:jc w:val="both"/>
      </w:pPr>
      <w:r>
        <w:t>л) разработку и согласование с поставщиками регламентов передачи в защищенном виде сведений и документов, представляемых и размещаемых по запросам оператора реестра.</w:t>
      </w:r>
    </w:p>
    <w:p w14:paraId="0F6F0D34" w14:textId="77777777" w:rsidR="001D7AC8" w:rsidRDefault="00000000">
      <w:pPr>
        <w:pStyle w:val="ConsPlusNormal0"/>
        <w:spacing w:before="240"/>
        <w:ind w:firstLine="540"/>
        <w:jc w:val="both"/>
      </w:pPr>
      <w:r>
        <w:t xml:space="preserve">8. Состав сведений, представляемых в реестр, и размещаемых в указанном реестре документов определяется согласно </w:t>
      </w:r>
      <w:hyperlink w:anchor="P122" w:tooltip="СОСТАВ">
        <w:r>
          <w:rPr>
            <w:color w:val="0000FF"/>
          </w:rPr>
          <w:t>приложению</w:t>
        </w:r>
      </w:hyperlink>
      <w:r>
        <w:t>.</w:t>
      </w:r>
    </w:p>
    <w:p w14:paraId="325A2CBA" w14:textId="77777777" w:rsidR="001D7AC8" w:rsidRDefault="00000000">
      <w:pPr>
        <w:pStyle w:val="ConsPlusNormal0"/>
        <w:spacing w:before="240"/>
        <w:ind w:firstLine="540"/>
        <w:jc w:val="both"/>
      </w:pPr>
      <w:r>
        <w:t>9. Сведения и документы представляются в реестр из подсистем единой системы поставщиками посредством ввода и (или) внесения необходимых сведений и размещения документов в ручном режиме, а также посредством информационного взаимодействия информационных систем поставщиков с реестром.</w:t>
      </w:r>
    </w:p>
    <w:p w14:paraId="4872B52F" w14:textId="77777777" w:rsidR="001D7AC8" w:rsidRDefault="00000000">
      <w:pPr>
        <w:pStyle w:val="ConsPlusNormal0"/>
        <w:spacing w:before="240"/>
        <w:ind w:firstLine="540"/>
        <w:jc w:val="both"/>
      </w:pPr>
      <w:r>
        <w:t xml:space="preserve">Сведения, представляемые в единую систему санаторно-курортными организациями в соответствии с </w:t>
      </w:r>
      <w:hyperlink r:id="rId13" w:tooltip="Постановление Правительства РФ от 09.02.2022 N 140 (ред. от 26.12.2025) &quot;О единой государственной информационной системе в сфере здравоохранения&quot; (вместе с &quot;Положением о единой государственной информационной системе в сфере здравоохранения&quot;) (с изм. и доп., вс">
        <w:r>
          <w:rPr>
            <w:color w:val="0000FF"/>
          </w:rPr>
          <w:t>Положением</w:t>
        </w:r>
      </w:hyperlink>
      <w:r>
        <w:t xml:space="preserve"> о единой государственной информационной системе в сфере здравоохранения, утвержденным постановлением Правительства Российской Федерации от 9 февраля 2022 г. N 140 "О единой государственной информационной системе в сфере здравоохранения", включаются в реестр в рамках внутреннего информационного взаимодействия подсистем единой системы без повторного направления указанных сведений в реестр.</w:t>
      </w:r>
    </w:p>
    <w:p w14:paraId="739DAF34" w14:textId="77777777" w:rsidR="001D7AC8" w:rsidRDefault="00000000">
      <w:pPr>
        <w:pStyle w:val="ConsPlusNormal0"/>
        <w:spacing w:before="240"/>
        <w:ind w:firstLine="540"/>
        <w:jc w:val="both"/>
      </w:pPr>
      <w:r>
        <w:t>10. Основаниями для внесения сведений в реестр и размещения документов в реестре являются:</w:t>
      </w:r>
    </w:p>
    <w:p w14:paraId="035743A6" w14:textId="77777777" w:rsidR="001D7AC8" w:rsidRDefault="00000000">
      <w:pPr>
        <w:pStyle w:val="ConsPlusNormal0"/>
        <w:spacing w:before="240"/>
        <w:ind w:firstLine="540"/>
        <w:jc w:val="both"/>
      </w:pPr>
      <w:r>
        <w:t xml:space="preserve">а) для сведений и документов о природных лечебных ресурсах - выдача специального медицинского заключения в отношении природного лечебного ресурса в порядке, установленном </w:t>
      </w:r>
      <w:hyperlink r:id="rId14" w:tooltip="Постановление Правительства РФ от 27.05.2024 N 681 &quot;О подготовке и выдаче специальных медицинских заключений&quot; (вместе с &quot;Правилами подготовки и выдачи специальных медицинских заключений&quot;, &quot;Правилами расчета размера платы за подготовку и выдачу специальных меди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27 мая 2024 г. N 681 "О подготовке и выдаче специальных медицинских заключений", а в отношении лечебно-столовых и лечебных минеральных вод, находящихся в обращении на территории Российской Федерации, добываемых на территориях государств - членов Евразийского экономического союза, за исключением Российской Федерации, - государственная регистрация Федеральной службой по надзору в сфере защиты прав потребителей и благополучия человека упакованных лечебно-столовых или лечебных минеральных вод, находящихся в обращении на территории Российской Федерации, </w:t>
      </w:r>
      <w:r>
        <w:lastRenderedPageBreak/>
        <w:t>добываемых на территориях государств - членов Евразийского экономического союза, за исключением Российской Федерации;</w:t>
      </w:r>
    </w:p>
    <w:p w14:paraId="45CADE31" w14:textId="77777777" w:rsidR="001D7AC8" w:rsidRDefault="00000000">
      <w:pPr>
        <w:pStyle w:val="ConsPlusNormal0"/>
        <w:spacing w:before="240"/>
        <w:ind w:firstLine="540"/>
        <w:jc w:val="both"/>
      </w:pPr>
      <w:r>
        <w:t>б) для сведений и документов о лечебно-оздоровительных местностях федерального значения, курортах федерального значения или курортных регионах - решение Правительства Российской Федерации о признании территории лечебно-оздоровительной местностью федерального значения, курортом федерального значения или курортным регионом;</w:t>
      </w:r>
    </w:p>
    <w:p w14:paraId="12BAE20F" w14:textId="77777777" w:rsidR="001D7AC8" w:rsidRDefault="00000000">
      <w:pPr>
        <w:pStyle w:val="ConsPlusNormal0"/>
        <w:spacing w:before="240"/>
        <w:ind w:firstLine="540"/>
        <w:jc w:val="both"/>
      </w:pPr>
      <w:r>
        <w:t>в) для сведений и документов о лечебно-оздоровительных местностях регионального значения или курортах регионального значения - решение высшего исполнительного органа субъекта Российской Федерации о признании территории лечебно-оздоровительной местностью регионального значения или курортом регионального значения;</w:t>
      </w:r>
    </w:p>
    <w:p w14:paraId="267F0E47" w14:textId="77777777" w:rsidR="001D7AC8" w:rsidRDefault="00000000">
      <w:pPr>
        <w:pStyle w:val="ConsPlusNormal0"/>
        <w:spacing w:before="240"/>
        <w:ind w:firstLine="540"/>
        <w:jc w:val="both"/>
      </w:pPr>
      <w:r>
        <w:t>г) для сведений и документов о санаторно-курортных организациях - лицензия на медицинскую деятельность по осуществлению работ (услуг) при оказании медицинской помощи при санаторно-курортном лечении.</w:t>
      </w:r>
    </w:p>
    <w:p w14:paraId="73536F70" w14:textId="77777777" w:rsidR="001D7AC8" w:rsidRDefault="00000000">
      <w:pPr>
        <w:pStyle w:val="ConsPlusNormal0"/>
        <w:spacing w:before="240"/>
        <w:ind w:firstLine="540"/>
        <w:jc w:val="both"/>
      </w:pPr>
      <w:r>
        <w:t>11. Сведения, внесенные в реестр, и документы, размещенные в реестре, удалению не подлежат. Сведениям и документам, утратившим актуальность, оператором реестра присваивается статус "исключено". Основаниями для присвоения сведениям и документам, включенным в реестр, статуса "исключено" являются:</w:t>
      </w:r>
    </w:p>
    <w:p w14:paraId="62E71DFC" w14:textId="77777777" w:rsidR="001D7AC8" w:rsidRDefault="00000000">
      <w:pPr>
        <w:pStyle w:val="ConsPlusNormal0"/>
        <w:spacing w:before="240"/>
        <w:ind w:firstLine="540"/>
        <w:jc w:val="both"/>
      </w:pPr>
      <w:r>
        <w:t xml:space="preserve">а) для сведений и документов о природных лечебных ресурсах - полное списание запасов минеральных вод, лечебных грязей, имеющих лечебные свойства полезных ископаемых и специфических минеральных ресурсов, лечебных природных газов с государственного баланса полезных ископаемых, либо признание таких запасов утраченными в порядке, установленном законодательством Российской Федерации о недрах, либо признание лечебного свойства природного лечебного ресурса истощенным (утраченным) в установленном Правительством Российской Федерации порядке в соответствии с </w:t>
      </w:r>
      <w:hyperlink r:id="rId15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частью 6 статьи 15.1</w:t>
        </w:r>
      </w:hyperlink>
      <w:r>
        <w:t xml:space="preserve"> Федерального закона "О природных лечебных ресурсах, лечебно-оздоровительных местностях и курортах", либо исключение природного лечебного ресурса из классификации природных лечебных ресурсов, их характеристик, утверждаемой оператором реестра, а в отношении лечебно-столовых и лечебных минеральных вод, находящихся в обращении на территории Российской Федерации, добываемых на территориях государств - членов Евразийского экономического союза, за исключением Российской Федерации, - прекращение государственной регистрации соответствующих упакованных лечебно-столовых или лечебных минеральных вод;</w:t>
      </w:r>
    </w:p>
    <w:p w14:paraId="577647F4" w14:textId="77777777" w:rsidR="001D7AC8" w:rsidRDefault="00000000">
      <w:pPr>
        <w:pStyle w:val="ConsPlusNormal0"/>
        <w:spacing w:before="240"/>
        <w:ind w:firstLine="540"/>
        <w:jc w:val="both"/>
      </w:pPr>
      <w:r>
        <w:t>б) для сведений и документов о лечебно-оздоровительных местностях федерального значения, курортах федерального значения или курортных регионах - решение Правительства Российской Федерации об упразднении лечебно-оздоровительной местности федерального значения, курорта федерального значения или курортного региона;</w:t>
      </w:r>
    </w:p>
    <w:p w14:paraId="6FB33BB2" w14:textId="77777777" w:rsidR="001D7AC8" w:rsidRDefault="00000000">
      <w:pPr>
        <w:pStyle w:val="ConsPlusNormal0"/>
        <w:spacing w:before="240"/>
        <w:ind w:firstLine="540"/>
        <w:jc w:val="both"/>
      </w:pPr>
      <w:r>
        <w:t>в) для сведений и документов о лечебно-оздоровительных местностях регионального значения или курортах регионального значения - решение высшего исполнительного органа субъекта Российской Федерации об упразднении лечебно-оздоровительной местности регионального значения или курорта регионального значения;</w:t>
      </w:r>
    </w:p>
    <w:p w14:paraId="4A06169F" w14:textId="77777777" w:rsidR="001D7AC8" w:rsidRDefault="00000000">
      <w:pPr>
        <w:pStyle w:val="ConsPlusNormal0"/>
        <w:spacing w:before="240"/>
        <w:ind w:firstLine="540"/>
        <w:jc w:val="both"/>
      </w:pPr>
      <w:r>
        <w:t>г) для сведений и документов о санаторно-курортных организациях - аннулирование или прекращение действия лицензии на медицинскую деятельность по осуществлению работ (услуг) при оказании медицинской помощи при санаторно-курортном лечении;</w:t>
      </w:r>
    </w:p>
    <w:p w14:paraId="669EAE72" w14:textId="77777777" w:rsidR="001D7AC8" w:rsidRDefault="00000000">
      <w:pPr>
        <w:pStyle w:val="ConsPlusNormal0"/>
        <w:spacing w:before="240"/>
        <w:ind w:firstLine="540"/>
        <w:jc w:val="both"/>
      </w:pPr>
      <w:r>
        <w:lastRenderedPageBreak/>
        <w:t>д) для специального медицинского заключения - прекращение действия такого заключения.</w:t>
      </w:r>
    </w:p>
    <w:p w14:paraId="70973FB3" w14:textId="77777777" w:rsidR="001D7AC8" w:rsidRDefault="00000000">
      <w:pPr>
        <w:pStyle w:val="ConsPlusNormal0"/>
        <w:spacing w:before="240"/>
        <w:ind w:firstLine="540"/>
        <w:jc w:val="both"/>
      </w:pPr>
      <w:r>
        <w:t>12. Сведениям о санаторно-курортных организациях присваиваются следующие статусы:</w:t>
      </w:r>
    </w:p>
    <w:p w14:paraId="7573B2A1" w14:textId="77777777" w:rsidR="001D7AC8" w:rsidRDefault="00000000">
      <w:pPr>
        <w:pStyle w:val="ConsPlusNormal0"/>
        <w:spacing w:before="240"/>
        <w:ind w:firstLine="540"/>
        <w:jc w:val="both"/>
      </w:pPr>
      <w:r>
        <w:t>а) статус "черновик" - присваивается автоматически:</w:t>
      </w:r>
    </w:p>
    <w:p w14:paraId="7298CD63" w14:textId="77777777" w:rsidR="001D7AC8" w:rsidRDefault="00000000">
      <w:pPr>
        <w:pStyle w:val="ConsPlusNormal0"/>
        <w:spacing w:before="240"/>
        <w:ind w:firstLine="540"/>
        <w:jc w:val="both"/>
      </w:pPr>
      <w:r>
        <w:t>при регистрации санаторно-курортных организаций на основании сведений Федеральной службы по надзору в сфере здравоохранения о предоставлении лицензии на медицинскую деятельность по осуществлению работ (услуг) при оказании медицинской помощи при санаторно-курортном лечении;</w:t>
      </w:r>
    </w:p>
    <w:p w14:paraId="6B0C3564" w14:textId="77777777" w:rsidR="001D7AC8" w:rsidRDefault="00000000">
      <w:pPr>
        <w:pStyle w:val="ConsPlusNormal0"/>
        <w:spacing w:before="240"/>
        <w:ind w:firstLine="540"/>
        <w:jc w:val="both"/>
      </w:pPr>
      <w:r>
        <w:t>всем санаторно-курортным организациям, сведения о которых включены в реестр, в начале каждого календарного года в целях обновления сведений о санаторно-курортных организациях;</w:t>
      </w:r>
    </w:p>
    <w:p w14:paraId="4E6922DB" w14:textId="77777777" w:rsidR="001D7AC8" w:rsidRDefault="00000000">
      <w:pPr>
        <w:pStyle w:val="ConsPlusNormal0"/>
        <w:spacing w:before="240"/>
        <w:ind w:firstLine="540"/>
        <w:jc w:val="both"/>
      </w:pPr>
      <w:r>
        <w:t>б) статус "опубликовано" - присваивается оператором реестра санаторно-курортной организации, вносящей сведения в реестр, для проверки оператором реестра внесенных сведений о санаторно-курортной организации. Возможность редактирования сведений и документов запрещается до возврата сведений оператором реестра в статус сведений "черновик";</w:t>
      </w:r>
    </w:p>
    <w:p w14:paraId="326B0A32" w14:textId="77777777" w:rsidR="001D7AC8" w:rsidRDefault="00000000">
      <w:pPr>
        <w:pStyle w:val="ConsPlusNormal0"/>
        <w:spacing w:before="240"/>
        <w:ind w:firstLine="540"/>
        <w:jc w:val="both"/>
      </w:pPr>
      <w:r>
        <w:t>в) статус "утверждено" - присваивается оператором реестра для санаторно-курортных организаций, внесших набор сведений и документов, после проверки оператором реестра сведений и документов. Возможность редактирования сведений и документов запрещается до возврата оператором реестра сведений в статус "черновик".</w:t>
      </w:r>
    </w:p>
    <w:p w14:paraId="4F72E373" w14:textId="77777777" w:rsidR="001D7AC8" w:rsidRDefault="00000000">
      <w:pPr>
        <w:pStyle w:val="ConsPlusNormal0"/>
        <w:spacing w:before="240"/>
        <w:ind w:firstLine="540"/>
        <w:jc w:val="both"/>
      </w:pPr>
      <w:r>
        <w:t>13. Участниками информационного взаимодействия являются:</w:t>
      </w:r>
    </w:p>
    <w:p w14:paraId="058C90F7" w14:textId="77777777" w:rsidR="001D7AC8" w:rsidRDefault="00000000">
      <w:pPr>
        <w:pStyle w:val="ConsPlusNormal0"/>
        <w:spacing w:before="240"/>
        <w:ind w:firstLine="540"/>
        <w:jc w:val="both"/>
      </w:pPr>
      <w:r>
        <w:t>а) оператор реестра;</w:t>
      </w:r>
    </w:p>
    <w:p w14:paraId="7CA21391" w14:textId="77777777" w:rsidR="001D7AC8" w:rsidRDefault="00000000">
      <w:pPr>
        <w:pStyle w:val="ConsPlusNormal0"/>
        <w:spacing w:before="240"/>
        <w:ind w:firstLine="540"/>
        <w:jc w:val="both"/>
      </w:pPr>
      <w:r>
        <w:t>б) поставщики;</w:t>
      </w:r>
    </w:p>
    <w:p w14:paraId="70D59896" w14:textId="77777777" w:rsidR="001D7AC8" w:rsidRDefault="00000000">
      <w:pPr>
        <w:pStyle w:val="ConsPlusNormal0"/>
        <w:spacing w:before="240"/>
        <w:ind w:firstLine="540"/>
        <w:jc w:val="both"/>
      </w:pPr>
      <w:r>
        <w:t>в) пользователи.</w:t>
      </w:r>
    </w:p>
    <w:p w14:paraId="4D4B9685" w14:textId="77777777" w:rsidR="001D7AC8" w:rsidRDefault="00000000">
      <w:pPr>
        <w:pStyle w:val="ConsPlusNormal0"/>
        <w:spacing w:before="240"/>
        <w:ind w:firstLine="540"/>
        <w:jc w:val="both"/>
      </w:pPr>
      <w:r>
        <w:t>14. Поставщики обеспечивают:</w:t>
      </w:r>
    </w:p>
    <w:p w14:paraId="67DA5909" w14:textId="77777777" w:rsidR="001D7AC8" w:rsidRDefault="00000000">
      <w:pPr>
        <w:pStyle w:val="ConsPlusNormal0"/>
        <w:spacing w:before="240"/>
        <w:ind w:firstLine="540"/>
        <w:jc w:val="both"/>
      </w:pPr>
      <w:r>
        <w:t>а) представление сведений в реестр и размещение в нем документов;</w:t>
      </w:r>
    </w:p>
    <w:p w14:paraId="3E969D9D" w14:textId="77777777" w:rsidR="001D7AC8" w:rsidRDefault="00000000">
      <w:pPr>
        <w:pStyle w:val="ConsPlusNormal0"/>
        <w:spacing w:before="240"/>
        <w:ind w:firstLine="540"/>
        <w:jc w:val="both"/>
      </w:pPr>
      <w:r>
        <w:t>б) актуальность и достоверность представляемых в реестр сведений и размещаемых в нем документов;</w:t>
      </w:r>
    </w:p>
    <w:p w14:paraId="332966BA" w14:textId="77777777" w:rsidR="001D7AC8" w:rsidRDefault="00000000">
      <w:pPr>
        <w:pStyle w:val="ConsPlusNormal0"/>
        <w:spacing w:before="240"/>
        <w:ind w:firstLine="540"/>
        <w:jc w:val="both"/>
      </w:pPr>
      <w:r>
        <w:t>в) работоспособность собственных программно-аппаратных средств, используемых при информационном взаимодействии с реестром;</w:t>
      </w:r>
    </w:p>
    <w:p w14:paraId="5656CD7A" w14:textId="77777777" w:rsidR="001D7AC8" w:rsidRDefault="00000000">
      <w:pPr>
        <w:pStyle w:val="ConsPlusNormal0"/>
        <w:spacing w:before="240"/>
        <w:ind w:firstLine="540"/>
        <w:jc w:val="both"/>
      </w:pPr>
      <w:r>
        <w:t>г) выполнение установленных нормативными правовыми актами Российской Федерации требований по защите информации в информационных системах.</w:t>
      </w:r>
    </w:p>
    <w:p w14:paraId="5B15AE57" w14:textId="77777777" w:rsidR="001D7AC8" w:rsidRDefault="00000000">
      <w:pPr>
        <w:pStyle w:val="ConsPlusNormal0"/>
        <w:spacing w:before="240"/>
        <w:ind w:firstLine="540"/>
        <w:jc w:val="both"/>
      </w:pPr>
      <w:bookmarkStart w:id="2" w:name="P90"/>
      <w:bookmarkEnd w:id="2"/>
      <w:r>
        <w:t>15. Реестр взаимодействует со следующими информационными системами и подсистемами:</w:t>
      </w:r>
    </w:p>
    <w:p w14:paraId="69CE2475" w14:textId="77777777" w:rsidR="001D7AC8" w:rsidRDefault="00000000">
      <w:pPr>
        <w:pStyle w:val="ConsPlusNormal0"/>
        <w:spacing w:before="240"/>
        <w:ind w:firstLine="540"/>
        <w:jc w:val="both"/>
      </w:pPr>
      <w:r>
        <w:t>а)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14:paraId="24598914" w14:textId="77777777" w:rsidR="001D7AC8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б) подсистемы единой системы, указанные в </w:t>
      </w:r>
      <w:hyperlink r:id="rId16" w:tooltip="Постановление Правительства РФ от 09.02.2022 N 140 (ред. от 26.12.2025) &quot;О единой государственной информационной системе в сфере здравоохранения&quot; (вместе с &quot;Положением о единой государственной информационной системе в сфере здравоохранения&quot;) (с изм. и доп., вс">
        <w:r>
          <w:rPr>
            <w:color w:val="0000FF"/>
          </w:rPr>
          <w:t>пункте 4</w:t>
        </w:r>
      </w:hyperlink>
      <w:r>
        <w:t xml:space="preserve"> Положения о единой государственной информационной системе в сфере здравоохранения, утвержденного постановлением Правительства Российской Федерации от 9 февраля 2022 г. N 140 "О единой государственной информационной системе в сфере здравоохранения", и иные информационные ресурсы оператора реестра;</w:t>
      </w:r>
    </w:p>
    <w:p w14:paraId="19EC7F50" w14:textId="77777777" w:rsidR="001D7AC8" w:rsidRDefault="00000000">
      <w:pPr>
        <w:pStyle w:val="ConsPlusNormal0"/>
        <w:spacing w:before="240"/>
        <w:ind w:firstLine="540"/>
        <w:jc w:val="both"/>
      </w:pPr>
      <w:r>
        <w:t>в) единая система межведомственного электронного взаимодействия;</w:t>
      </w:r>
    </w:p>
    <w:p w14:paraId="20DCD8A3" w14:textId="77777777" w:rsidR="001D7AC8" w:rsidRDefault="00000000">
      <w:pPr>
        <w:pStyle w:val="ConsPlusNormal0"/>
        <w:spacing w:before="240"/>
        <w:ind w:firstLine="540"/>
        <w:jc w:val="both"/>
      </w:pPr>
      <w:r>
        <w:t>г) единый государственный реестр юридических лиц;</w:t>
      </w:r>
    </w:p>
    <w:p w14:paraId="536F9E02" w14:textId="77777777" w:rsidR="001D7AC8" w:rsidRDefault="00000000">
      <w:pPr>
        <w:pStyle w:val="ConsPlusNormal0"/>
        <w:spacing w:before="240"/>
        <w:ind w:firstLine="540"/>
        <w:jc w:val="both"/>
      </w:pPr>
      <w:r>
        <w:t>д) единый государственный реестр индивидуальных предпринимателей;</w:t>
      </w:r>
    </w:p>
    <w:p w14:paraId="7C0DA6CA" w14:textId="77777777" w:rsidR="001D7AC8" w:rsidRDefault="00000000">
      <w:pPr>
        <w:pStyle w:val="ConsPlusNormal0"/>
        <w:spacing w:before="240"/>
        <w:ind w:firstLine="540"/>
        <w:jc w:val="both"/>
      </w:pPr>
      <w:r>
        <w:t>е) федеральная государственная информационная система "Единая система нормативной справочной информации";</w:t>
      </w:r>
    </w:p>
    <w:p w14:paraId="32C47B16" w14:textId="77777777" w:rsidR="001D7AC8" w:rsidRDefault="00000000">
      <w:pPr>
        <w:pStyle w:val="ConsPlusNormal0"/>
        <w:spacing w:before="240"/>
        <w:ind w:firstLine="540"/>
        <w:jc w:val="both"/>
      </w:pPr>
      <w:r>
        <w:t>ж) федеральная государственная информационная система "Единый фонд геологической информации о недрах";</w:t>
      </w:r>
    </w:p>
    <w:p w14:paraId="36B2BD74" w14:textId="77777777" w:rsidR="001D7AC8" w:rsidRDefault="00000000">
      <w:pPr>
        <w:pStyle w:val="ConsPlusNormal0"/>
        <w:spacing w:before="240"/>
        <w:ind w:firstLine="540"/>
        <w:jc w:val="both"/>
      </w:pPr>
      <w:r>
        <w:t>з) федеральная государственная информационная система "Автоматизированная система лицензирования недропользования";</w:t>
      </w:r>
    </w:p>
    <w:p w14:paraId="021AE968" w14:textId="77777777" w:rsidR="001D7AC8" w:rsidRDefault="00000000">
      <w:pPr>
        <w:pStyle w:val="ConsPlusNormal0"/>
        <w:spacing w:before="240"/>
        <w:ind w:firstLine="540"/>
        <w:jc w:val="both"/>
      </w:pPr>
      <w:r>
        <w:t>и) федеральная государственная информационная система ведения Единого государственного реестра недвижимости;</w:t>
      </w:r>
    </w:p>
    <w:p w14:paraId="5D78DB39" w14:textId="77777777" w:rsidR="001D7AC8" w:rsidRDefault="00000000">
      <w:pPr>
        <w:pStyle w:val="ConsPlusNormal0"/>
        <w:spacing w:before="240"/>
        <w:ind w:firstLine="540"/>
        <w:jc w:val="both"/>
      </w:pPr>
      <w:r>
        <w:t>к) федеральная государственная информационно-аналитическая система "Единая система управления государственным имуществом";</w:t>
      </w:r>
    </w:p>
    <w:p w14:paraId="007F0C81" w14:textId="77777777" w:rsidR="001D7AC8" w:rsidRDefault="00000000">
      <w:pPr>
        <w:pStyle w:val="ConsPlusNormal0"/>
        <w:spacing w:before="240"/>
        <w:ind w:firstLine="540"/>
        <w:jc w:val="both"/>
      </w:pPr>
      <w:r>
        <w:t>л) государственные информационные системы в сфере здравоохранения субъектов Российской Федерации;</w:t>
      </w:r>
    </w:p>
    <w:p w14:paraId="250F5F78" w14:textId="77777777" w:rsidR="001D7AC8" w:rsidRDefault="00000000">
      <w:pPr>
        <w:pStyle w:val="ConsPlusNormal0"/>
        <w:spacing w:before="240"/>
        <w:ind w:firstLine="540"/>
        <w:jc w:val="both"/>
      </w:pPr>
      <w:r>
        <w:t>м) информационные системы Федеральной службы государственной статистики;</w:t>
      </w:r>
    </w:p>
    <w:p w14:paraId="59CE57AF" w14:textId="77777777" w:rsidR="001D7AC8" w:rsidRDefault="00000000">
      <w:pPr>
        <w:pStyle w:val="ConsPlusNormal0"/>
        <w:spacing w:before="240"/>
        <w:ind w:firstLine="540"/>
        <w:jc w:val="both"/>
      </w:pPr>
      <w:r>
        <w:t>н) федеральная государственная информационная система "Федеральный реестр государственных и муниципальных услуг (функций)";</w:t>
      </w:r>
    </w:p>
    <w:p w14:paraId="5C06B8CA" w14:textId="77777777" w:rsidR="001D7AC8" w:rsidRDefault="00000000">
      <w:pPr>
        <w:pStyle w:val="ConsPlusNormal0"/>
        <w:spacing w:before="240"/>
        <w:ind w:firstLine="540"/>
        <w:jc w:val="both"/>
      </w:pPr>
      <w:r>
        <w:t>о) иные государственные информационные системы и иные информационные системы с учетом требований, установленных законодательством Российской Федерации в области информации, информационных технологий и защиты информации, в области персональных данных, и с соблюдением врачебной тайны.</w:t>
      </w:r>
    </w:p>
    <w:p w14:paraId="08EC083C" w14:textId="77777777" w:rsidR="001D7AC8" w:rsidRDefault="00000000">
      <w:pPr>
        <w:pStyle w:val="ConsPlusNormal0"/>
        <w:spacing w:before="240"/>
        <w:ind w:firstLine="540"/>
        <w:jc w:val="both"/>
      </w:pPr>
      <w:r>
        <w:t>16. Доступ пользователей к реестру обеспечивается посредством официального сайта реестра в информационно-телекоммуникационной сети "Интернет", а также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62049A05" w14:textId="77777777" w:rsidR="001D7AC8" w:rsidRDefault="00000000">
      <w:pPr>
        <w:pStyle w:val="ConsPlusNormal0"/>
        <w:spacing w:before="240"/>
        <w:ind w:firstLine="540"/>
        <w:jc w:val="both"/>
      </w:pPr>
      <w:r>
        <w:t>17. Доступ к сведениям и документам, размещаемым в реестре, осуществляется на безвозмездной основе.</w:t>
      </w:r>
    </w:p>
    <w:p w14:paraId="6595A2CE" w14:textId="77777777" w:rsidR="001D7AC8" w:rsidRDefault="00000000">
      <w:pPr>
        <w:pStyle w:val="ConsPlusNormal0"/>
        <w:spacing w:before="240"/>
        <w:ind w:firstLine="540"/>
        <w:jc w:val="both"/>
      </w:pPr>
      <w:r>
        <w:t>18. Отображение сведений и документов с использованием официального сайта реестра в информационно-телекоммуникационной сети "Интернет" осуществляется в режиме просмотра без возможности их изменения.</w:t>
      </w:r>
    </w:p>
    <w:p w14:paraId="3893B5BE" w14:textId="77777777" w:rsidR="001D7AC8" w:rsidRDefault="00000000">
      <w:pPr>
        <w:pStyle w:val="ConsPlusNormal0"/>
        <w:spacing w:before="240"/>
        <w:ind w:firstLine="540"/>
        <w:jc w:val="both"/>
      </w:pPr>
      <w:r>
        <w:t>19. Сведения и документы отображаются в текстовой и графической формах с возможностью выгрузки сведений и документов.</w:t>
      </w:r>
    </w:p>
    <w:p w14:paraId="15B00BFF" w14:textId="77777777" w:rsidR="001D7AC8" w:rsidRDefault="00000000">
      <w:pPr>
        <w:pStyle w:val="ConsPlusNormal0"/>
        <w:spacing w:before="240"/>
        <w:ind w:firstLine="540"/>
        <w:jc w:val="both"/>
      </w:pPr>
      <w:r>
        <w:t>20. Направление уведомления оператора реестра высшему исполнительному органу субъекта Российской Федерации и органу публичной власти федеральной территории "Сириус" о размещении в реестре специального медицинского заключения в отношении природного лечебного ресурса, расположенного на территории административно-территориального образования в границах соответствующего субъекта Российской Федерации, в границах федеральной территории "Сириус", а также уведомления оператора реестра об исключении природного лечебного ресурса из реестра и уведомления оператора реестра о прекращении действия специального медицинского заключения осуществляется либо оператором реестра не позднее 2 рабочих дней, следующих за днем представления и размещения в реестре соответствующих сведений и документов или исключения природного лечебного ресурса из реестра, либо в автоматическом режиме посредством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форме электронного документа в виде выписки из реестра, заверенной усиленной квалифицированной электронной подписью оператора реестра, с нанесенным QR-кодом, с помощью которого обеспечивается переход на страницы реестра в информационно-телекоммуникационной сети "Интернет", содержащие соответствующие сведения и документы, а также запись об исключенном природном лечебном ресурсе.</w:t>
      </w:r>
    </w:p>
    <w:p w14:paraId="1DC9048A" w14:textId="77777777" w:rsidR="001D7AC8" w:rsidRDefault="00000000">
      <w:pPr>
        <w:pStyle w:val="ConsPlusNormal0"/>
        <w:spacing w:before="240"/>
        <w:ind w:firstLine="540"/>
        <w:jc w:val="both"/>
      </w:pPr>
      <w:r>
        <w:t>21. Первичное внесение сведений в реестр и размещение документов в реестре осуществляется поставщиками в течение месяца со дня возникновения их обязанности по внесению сведений в реестр и размещению документов в реестре.</w:t>
      </w:r>
    </w:p>
    <w:p w14:paraId="43BFDFE0" w14:textId="77777777" w:rsidR="001D7AC8" w:rsidRDefault="00000000">
      <w:pPr>
        <w:pStyle w:val="ConsPlusNormal0"/>
        <w:spacing w:before="240"/>
        <w:ind w:firstLine="540"/>
        <w:jc w:val="both"/>
      </w:pPr>
      <w:r>
        <w:t xml:space="preserve">После первичного внесения сведений в реестр и размещения документов в реестре их актуализация осуществляется в сроки, предусмотренные </w:t>
      </w:r>
      <w:hyperlink w:anchor="P122" w:tooltip="СОСТАВ">
        <w:r>
          <w:rPr>
            <w:color w:val="0000FF"/>
          </w:rPr>
          <w:t>приложением</w:t>
        </w:r>
      </w:hyperlink>
      <w:r>
        <w:t xml:space="preserve"> к настоящим Правилам.</w:t>
      </w:r>
    </w:p>
    <w:p w14:paraId="32FC61A1" w14:textId="77777777" w:rsidR="001D7AC8" w:rsidRDefault="001D7AC8">
      <w:pPr>
        <w:pStyle w:val="ConsPlusNormal0"/>
        <w:jc w:val="both"/>
      </w:pPr>
    </w:p>
    <w:p w14:paraId="173A1B62" w14:textId="77777777" w:rsidR="001D7AC8" w:rsidRDefault="001D7AC8">
      <w:pPr>
        <w:pStyle w:val="ConsPlusNormal0"/>
        <w:jc w:val="both"/>
      </w:pPr>
    </w:p>
    <w:p w14:paraId="2B39336D" w14:textId="77777777" w:rsidR="001D7AC8" w:rsidRDefault="001D7AC8">
      <w:pPr>
        <w:pStyle w:val="ConsPlusNormal0"/>
        <w:jc w:val="both"/>
      </w:pPr>
    </w:p>
    <w:p w14:paraId="4C76B89C" w14:textId="77777777" w:rsidR="001D7AC8" w:rsidRDefault="001D7AC8">
      <w:pPr>
        <w:pStyle w:val="ConsPlusNormal0"/>
        <w:jc w:val="both"/>
      </w:pPr>
    </w:p>
    <w:p w14:paraId="0195149D" w14:textId="77777777" w:rsidR="001D7AC8" w:rsidRDefault="001D7AC8">
      <w:pPr>
        <w:pStyle w:val="ConsPlusNormal0"/>
        <w:jc w:val="both"/>
      </w:pPr>
    </w:p>
    <w:p w14:paraId="4F4479A4" w14:textId="77777777" w:rsidR="001D7AC8" w:rsidRDefault="00000000">
      <w:pPr>
        <w:pStyle w:val="ConsPlusNormal0"/>
        <w:jc w:val="right"/>
        <w:outlineLvl w:val="1"/>
      </w:pPr>
      <w:r>
        <w:t>Приложение</w:t>
      </w:r>
    </w:p>
    <w:p w14:paraId="10FB61AC" w14:textId="77777777" w:rsidR="001D7AC8" w:rsidRDefault="00000000">
      <w:pPr>
        <w:pStyle w:val="ConsPlusNormal0"/>
        <w:jc w:val="right"/>
      </w:pPr>
      <w:r>
        <w:t>к Правилам ведения государственного</w:t>
      </w:r>
    </w:p>
    <w:p w14:paraId="16DEC14E" w14:textId="77777777" w:rsidR="001D7AC8" w:rsidRDefault="00000000">
      <w:pPr>
        <w:pStyle w:val="ConsPlusNormal0"/>
        <w:jc w:val="right"/>
      </w:pPr>
      <w:r>
        <w:t>реестра курортного фонда</w:t>
      </w:r>
    </w:p>
    <w:p w14:paraId="7AAA7B30" w14:textId="77777777" w:rsidR="001D7AC8" w:rsidRDefault="00000000">
      <w:pPr>
        <w:pStyle w:val="ConsPlusNormal0"/>
        <w:jc w:val="right"/>
      </w:pPr>
      <w:r>
        <w:t>Российской Федерации</w:t>
      </w:r>
    </w:p>
    <w:p w14:paraId="7944E6EE" w14:textId="77777777" w:rsidR="001D7AC8" w:rsidRDefault="001D7AC8">
      <w:pPr>
        <w:pStyle w:val="ConsPlusNormal0"/>
        <w:jc w:val="both"/>
      </w:pPr>
    </w:p>
    <w:p w14:paraId="635C3A76" w14:textId="77777777" w:rsidR="001D7AC8" w:rsidRDefault="00000000">
      <w:pPr>
        <w:pStyle w:val="ConsPlusTitle0"/>
        <w:jc w:val="center"/>
      </w:pPr>
      <w:bookmarkStart w:id="3" w:name="P122"/>
      <w:bookmarkEnd w:id="3"/>
      <w:r>
        <w:t>СОСТАВ</w:t>
      </w:r>
    </w:p>
    <w:p w14:paraId="643BA066" w14:textId="77777777" w:rsidR="001D7AC8" w:rsidRDefault="00000000">
      <w:pPr>
        <w:pStyle w:val="ConsPlusTitle0"/>
        <w:jc w:val="center"/>
      </w:pPr>
      <w:r>
        <w:t>СВЕДЕНИЙ, ПРЕДСТАВЛЯЕМЫХ В ГОСУДАРСТВЕННЫЙ РЕЕСТР КУРОРТНОГО</w:t>
      </w:r>
    </w:p>
    <w:p w14:paraId="5E855998" w14:textId="77777777" w:rsidR="001D7AC8" w:rsidRDefault="00000000">
      <w:pPr>
        <w:pStyle w:val="ConsPlusTitle0"/>
        <w:jc w:val="center"/>
      </w:pPr>
      <w:r>
        <w:t>ФОНДА РОССИЙСКОЙ ФЕДЕРАЦИИ, И РАЗМЕЩАЕМЫХ В УКАЗАННОМ</w:t>
      </w:r>
    </w:p>
    <w:p w14:paraId="3CCB15AE" w14:textId="77777777" w:rsidR="001D7AC8" w:rsidRDefault="00000000">
      <w:pPr>
        <w:pStyle w:val="ConsPlusTitle0"/>
        <w:jc w:val="center"/>
      </w:pPr>
      <w:r>
        <w:t>РЕЕСТРЕ ДОКУМЕНТОВ</w:t>
      </w:r>
    </w:p>
    <w:p w14:paraId="560B788B" w14:textId="77777777" w:rsidR="001D7AC8" w:rsidRDefault="001D7AC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D7AC8" w14:paraId="22DC0B3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C5F84" w14:textId="77777777" w:rsidR="001D7AC8" w:rsidRDefault="001D7AC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8F777" w14:textId="77777777" w:rsidR="001D7AC8" w:rsidRDefault="001D7AC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98A3FAA" w14:textId="77777777" w:rsidR="001D7AC8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7B90F6A" w14:textId="77777777" w:rsidR="001D7AC8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tooltip="Постановление Правительства РФ от 16.09.2025 N 1419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16.09.2025 N 1419)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100E4" w14:textId="77777777" w:rsidR="001D7AC8" w:rsidRDefault="001D7AC8">
            <w:pPr>
              <w:pStyle w:val="ConsPlusNormal0"/>
            </w:pPr>
          </w:p>
        </w:tc>
      </w:tr>
    </w:tbl>
    <w:p w14:paraId="6EA5FA8A" w14:textId="77777777" w:rsidR="001D7AC8" w:rsidRDefault="001D7AC8">
      <w:pPr>
        <w:pStyle w:val="ConsPlusNormal0"/>
        <w:jc w:val="both"/>
      </w:pPr>
    </w:p>
    <w:p w14:paraId="7089729F" w14:textId="77777777" w:rsidR="001D7AC8" w:rsidRDefault="001D7AC8">
      <w:pPr>
        <w:pStyle w:val="ConsPlusNormal0"/>
        <w:sectPr w:rsidR="001D7AC8">
          <w:footerReference w:type="default" r:id="rId1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5"/>
        <w:gridCol w:w="6546"/>
        <w:gridCol w:w="4063"/>
      </w:tblGrid>
      <w:tr w:rsidR="001D7AC8" w14:paraId="4A452446" w14:textId="77777777"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FF2C94" w14:textId="77777777" w:rsidR="001D7AC8" w:rsidRDefault="00000000">
            <w:pPr>
              <w:pStyle w:val="ConsPlusNormal0"/>
              <w:jc w:val="center"/>
            </w:pPr>
            <w:r>
              <w:t>Состав сведений, представляемых в государственный реестр курортного фонда Российской Федерации, и размещаемых в указанном реестре документов</w:t>
            </w: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</w:tcBorders>
          </w:tcPr>
          <w:p w14:paraId="4F5E1C7B" w14:textId="77777777" w:rsidR="001D7AC8" w:rsidRDefault="00000000">
            <w:pPr>
              <w:pStyle w:val="ConsPlusNormal0"/>
              <w:jc w:val="center"/>
            </w:pPr>
            <w:r>
              <w:t>Поставщик сведений, представляемых в государственный реестр курортного фонда Российской Федерации, и размещаемых в указанном реестре документов</w:t>
            </w:r>
          </w:p>
        </w:tc>
        <w:tc>
          <w:tcPr>
            <w:tcW w:w="37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877780B" w14:textId="77777777" w:rsidR="001D7AC8" w:rsidRDefault="00000000">
            <w:pPr>
              <w:pStyle w:val="ConsPlusNormal0"/>
              <w:jc w:val="center"/>
            </w:pPr>
            <w:r>
              <w:t>Срок представления сведений в государственный реестр курортного фонда Российской Федерации и размещения в указанном реестре документов</w:t>
            </w:r>
          </w:p>
        </w:tc>
      </w:tr>
      <w:tr w:rsidR="001D7AC8" w14:paraId="20FFEB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7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8D68F2" w14:textId="77777777" w:rsidR="001D7AC8" w:rsidRDefault="00000000">
            <w:pPr>
              <w:pStyle w:val="ConsPlusNormal0"/>
              <w:jc w:val="center"/>
              <w:outlineLvl w:val="2"/>
            </w:pPr>
            <w:r>
              <w:t>I. Сведения и документы о природных лечебных ресурсах</w:t>
            </w:r>
          </w:p>
        </w:tc>
      </w:tr>
      <w:tr w:rsidR="001D7AC8" w14:paraId="4992D5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03E471" w14:textId="77777777" w:rsidR="001D7AC8" w:rsidRDefault="00000000">
            <w:pPr>
              <w:pStyle w:val="ConsPlusNormal0"/>
            </w:pPr>
            <w:r>
              <w:t>1. Наименование природного лечебного ресурса в соответствии с классификацией природных лечебных ресурсов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515F85A9" w14:textId="77777777" w:rsidR="001D7AC8" w:rsidRDefault="00000000">
            <w:pPr>
              <w:pStyle w:val="ConsPlusNormal0"/>
            </w:pPr>
            <w:r>
              <w:t>Минздрав России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979097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74F5EA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1204D33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F3E5472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53A9F16" w14:textId="77777777" w:rsidR="001D7AC8" w:rsidRDefault="001D7AC8">
            <w:pPr>
              <w:pStyle w:val="ConsPlusNormal0"/>
            </w:pPr>
          </w:p>
        </w:tc>
      </w:tr>
      <w:tr w:rsidR="001D7AC8" w14:paraId="06861C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3701F3" w14:textId="77777777" w:rsidR="001D7AC8" w:rsidRDefault="00000000">
            <w:pPr>
              <w:pStyle w:val="ConsPlusNormal0"/>
            </w:pPr>
            <w:r>
              <w:t>2. Характеристики минеральных вод, лечебных грязей, имеющих лечебные свойства полезных ископаемых и специфических минеральных ресурсов, лечебных природных газов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E528AA3" w14:textId="77777777" w:rsidR="001D7AC8" w:rsidRDefault="00000000">
            <w:pPr>
              <w:pStyle w:val="ConsPlusNormal0"/>
            </w:pPr>
            <w:r>
              <w:t>Минздрав России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9D745E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059FF4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1FB942C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B703B26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B99C824" w14:textId="77777777" w:rsidR="001D7AC8" w:rsidRDefault="001D7AC8">
            <w:pPr>
              <w:pStyle w:val="ConsPlusNormal0"/>
            </w:pPr>
          </w:p>
        </w:tc>
      </w:tr>
      <w:tr w:rsidR="001D7AC8" w14:paraId="32E404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7E5F1E" w14:textId="77777777" w:rsidR="001D7AC8" w:rsidRDefault="00000000">
            <w:pPr>
              <w:pStyle w:val="ConsPlusNormal0"/>
            </w:pPr>
            <w:r>
              <w:t>3. Характеристики лечебного климата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5F13E028" w14:textId="77777777" w:rsidR="001D7AC8" w:rsidRDefault="00000000">
            <w:pPr>
              <w:pStyle w:val="ConsPlusNormal0"/>
            </w:pPr>
            <w:r>
              <w:t>Минздрав России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8B4BB4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3A4C16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099AA41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522561C5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F249A9B" w14:textId="77777777" w:rsidR="001D7AC8" w:rsidRDefault="001D7AC8">
            <w:pPr>
              <w:pStyle w:val="ConsPlusNormal0"/>
            </w:pPr>
          </w:p>
        </w:tc>
      </w:tr>
      <w:tr w:rsidR="001D7AC8" w14:paraId="68CF7B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0A354F" w14:textId="77777777" w:rsidR="001D7AC8" w:rsidRDefault="00000000">
            <w:pPr>
              <w:pStyle w:val="ConsPlusNormal0"/>
            </w:pPr>
            <w:r>
              <w:t>4. Местоположение природного лечебного ресурса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6ABC481" w14:textId="77777777" w:rsidR="001D7AC8" w:rsidRDefault="00000000">
            <w:pPr>
              <w:pStyle w:val="ConsPlusNormal0"/>
            </w:pPr>
            <w:r>
              <w:t>Минздрав России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9E7A87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67DE61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AD2796E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7896998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DA4D724" w14:textId="77777777" w:rsidR="001D7AC8" w:rsidRDefault="001D7AC8">
            <w:pPr>
              <w:pStyle w:val="ConsPlusNormal0"/>
            </w:pPr>
          </w:p>
        </w:tc>
      </w:tr>
      <w:tr w:rsidR="001D7AC8" w14:paraId="528D13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5750AB" w14:textId="77777777" w:rsidR="001D7AC8" w:rsidRDefault="00000000">
            <w:pPr>
              <w:pStyle w:val="ConsPlusNormal0"/>
            </w:pPr>
            <w:r>
              <w:t>5. Перечень медицинских показаний и противопоказаний для санаторно-курортного лечения и медицинской реабилитации с применением природного лечебного ресурса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5BE89E4" w14:textId="77777777" w:rsidR="001D7AC8" w:rsidRDefault="00000000">
            <w:pPr>
              <w:pStyle w:val="ConsPlusNormal0"/>
            </w:pPr>
            <w:r>
              <w:t>Минздрав России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BC942A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453FA1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923CD35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D84132A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EE012D8" w14:textId="77777777" w:rsidR="001D7AC8" w:rsidRDefault="001D7AC8">
            <w:pPr>
              <w:pStyle w:val="ConsPlusNormal0"/>
            </w:pPr>
          </w:p>
        </w:tc>
      </w:tr>
      <w:tr w:rsidR="001D7AC8" w14:paraId="319B09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14BBAA" w14:textId="77777777" w:rsidR="001D7AC8" w:rsidRDefault="00000000">
            <w:pPr>
              <w:pStyle w:val="ConsPlusNormal0"/>
            </w:pPr>
            <w:r>
              <w:t>6. Реквизиты специального медицинского заключения, выданного в отношении данного природного лечебного ресурса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7703256" w14:textId="77777777" w:rsidR="001D7AC8" w:rsidRDefault="00000000">
            <w:pPr>
              <w:pStyle w:val="ConsPlusNormal0"/>
            </w:pPr>
            <w:r>
              <w:t>Минздрав России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47F552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436CCF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3D3F476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556176E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2CD9228" w14:textId="77777777" w:rsidR="001D7AC8" w:rsidRDefault="001D7AC8">
            <w:pPr>
              <w:pStyle w:val="ConsPlusNormal0"/>
            </w:pPr>
          </w:p>
        </w:tc>
      </w:tr>
      <w:tr w:rsidR="001D7AC8" w14:paraId="30944A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4F898D" w14:textId="77777777" w:rsidR="001D7AC8" w:rsidRDefault="00000000">
            <w:pPr>
              <w:pStyle w:val="ConsPlusNormal0"/>
            </w:pPr>
            <w:r>
              <w:t xml:space="preserve">7. Сведения о пользователях природным лечебным ресурсом, а также о лицах, осуществляющих деятельность, предусмотренную </w:t>
            </w:r>
            <w:hyperlink r:id="rId19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      <w:r>
                <w:rPr>
                  <w:color w:val="0000FF"/>
                </w:rPr>
                <w:t>статьей 11</w:t>
              </w:r>
            </w:hyperlink>
            <w:r>
              <w:t xml:space="preserve"> Федерального закона "О природных лечебных ресурсах, лечебно-оздоровительных местностях и курортах", при наличии указанных пользователей и лиц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65CB4AC" w14:textId="77777777" w:rsidR="001D7AC8" w:rsidRDefault="00000000">
            <w:pPr>
              <w:pStyle w:val="ConsPlusNormal0"/>
            </w:pPr>
            <w:r>
              <w:t>Минздрав России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D8C0B24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5E3902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3E9DD2B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DD68B8A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AB433EE" w14:textId="77777777" w:rsidR="001D7AC8" w:rsidRDefault="001D7AC8">
            <w:pPr>
              <w:pStyle w:val="ConsPlusNormal0"/>
            </w:pPr>
          </w:p>
        </w:tc>
      </w:tr>
      <w:tr w:rsidR="001D7AC8" w14:paraId="47B0EC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C25E9A5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5814A03" w14:textId="77777777" w:rsidR="001D7AC8" w:rsidRDefault="00000000">
            <w:pPr>
              <w:pStyle w:val="ConsPlusNormal0"/>
            </w:pPr>
            <w:r>
              <w:t>ФНС России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C014496" w14:textId="77777777" w:rsidR="001D7AC8" w:rsidRDefault="00000000">
            <w:pPr>
              <w:pStyle w:val="ConsPlusNormal0"/>
            </w:pPr>
            <w:r>
              <w:t>представление открытых сведений из единого государственного реестра юридических лиц и единого государственного реестра индивидуальных предпринимателей посредством единой системы межведомственного электронного взаимодействия по запросу</w:t>
            </w:r>
          </w:p>
        </w:tc>
      </w:tr>
      <w:tr w:rsidR="001D7AC8" w14:paraId="0820B7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77A624" w14:textId="77777777" w:rsidR="001D7AC8" w:rsidRDefault="00000000">
            <w:pPr>
              <w:pStyle w:val="ConsPlusNormal0"/>
            </w:pPr>
            <w:r>
              <w:t xml:space="preserve">8. Реквизиты документов, на основании которых лицами, осуществляющими деятельность, предусмотренную </w:t>
            </w:r>
            <w:hyperlink r:id="rId20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      <w:r>
                <w:rPr>
                  <w:color w:val="0000FF"/>
                </w:rPr>
                <w:t>статьей 11</w:t>
              </w:r>
            </w:hyperlink>
            <w:r>
              <w:t xml:space="preserve"> Федерального закона "О природных лечебных ресурсах, лечебно-оздоровительных местностях и курортах", осуществляется соответствующая деятельность (при наличии указанных лиц), - реквизиты лицензии на пользование недрами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E2DA0D9" w14:textId="77777777" w:rsidR="001D7AC8" w:rsidRDefault="00000000">
            <w:pPr>
              <w:pStyle w:val="ConsPlusNormal0"/>
            </w:pPr>
            <w:r>
              <w:t>Минздрав России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78082A5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0E6B64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A24EA20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536AFB5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DFF83AD" w14:textId="77777777" w:rsidR="001D7AC8" w:rsidRDefault="001D7AC8">
            <w:pPr>
              <w:pStyle w:val="ConsPlusNormal0"/>
            </w:pPr>
          </w:p>
        </w:tc>
      </w:tr>
      <w:tr w:rsidR="001D7AC8" w14:paraId="6DF7A3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8F2EF3A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AD07271" w14:textId="77777777" w:rsidR="001D7AC8" w:rsidRDefault="00000000">
            <w:pPr>
              <w:pStyle w:val="ConsPlusNormal0"/>
            </w:pPr>
            <w:r>
              <w:t>Роснедра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9C321E2" w14:textId="77777777" w:rsidR="001D7AC8" w:rsidRDefault="00000000">
            <w:pPr>
              <w:pStyle w:val="ConsPlusNormal0"/>
            </w:pPr>
            <w:r>
              <w:t>представление информации из федеральной государственной информационной системы "Автоматизированная система лицензирования недропользования" посредством единой системы межведомственного электронного взаимодействия по запросу</w:t>
            </w:r>
          </w:p>
        </w:tc>
      </w:tr>
      <w:tr w:rsidR="001D7AC8" w14:paraId="354902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55F0B5" w14:textId="77777777" w:rsidR="001D7AC8" w:rsidRDefault="00000000">
            <w:pPr>
              <w:pStyle w:val="ConsPlusNormal0"/>
            </w:pPr>
            <w:r>
              <w:t>9. Реквизиты заключения государственной экспертизы запасов полезных ископаемых и подземных вод, геологической информации о предоставляемых в пользование участках недр, проводимой в соответствии с законодательством Российской Федерации о недрах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C003C2E" w14:textId="77777777" w:rsidR="001D7AC8" w:rsidRDefault="00000000">
            <w:pPr>
              <w:pStyle w:val="ConsPlusNormal0"/>
            </w:pPr>
            <w:r>
              <w:t>Минздрав России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0115DD2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57C406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CE27DDB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8031CF1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A7A0FFC" w14:textId="77777777" w:rsidR="001D7AC8" w:rsidRDefault="001D7AC8">
            <w:pPr>
              <w:pStyle w:val="ConsPlusNormal0"/>
            </w:pPr>
          </w:p>
        </w:tc>
      </w:tr>
      <w:tr w:rsidR="001D7AC8" w14:paraId="44EE77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63A08B6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B6CE809" w14:textId="77777777" w:rsidR="001D7AC8" w:rsidRDefault="00000000">
            <w:pPr>
              <w:pStyle w:val="ConsPlusNormal0"/>
            </w:pPr>
            <w:r>
              <w:t>Роснедра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C0E8AC5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2DB11D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775503" w14:textId="77777777" w:rsidR="001D7AC8" w:rsidRDefault="00000000">
            <w:pPr>
              <w:pStyle w:val="ConsPlusNormal0"/>
            </w:pPr>
            <w:r>
              <w:t>10. Реквизиты решений об установлении округа санитарной (горно-санитарной) охраны в отношении природного лечебного ресурса, об изменении границ округа санитарной (горно-санитарной) охраны, его реестровый (учетный) номер в Едином государственном реестре недвижимости и дата присвоения такого номера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C04FD86" w14:textId="77777777" w:rsidR="001D7AC8" w:rsidRDefault="00000000">
            <w:pPr>
              <w:pStyle w:val="ConsPlusNormal0"/>
            </w:pPr>
            <w:r>
              <w:t>Минздрав России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67EE8AD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6BF1E0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EC0AE42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0EA17A2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F996CDA" w14:textId="77777777" w:rsidR="001D7AC8" w:rsidRDefault="001D7AC8">
            <w:pPr>
              <w:pStyle w:val="ConsPlusNormal0"/>
            </w:pPr>
          </w:p>
        </w:tc>
      </w:tr>
      <w:tr w:rsidR="001D7AC8" w14:paraId="57C61E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941717F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EABE5FD" w14:textId="77777777" w:rsidR="001D7AC8" w:rsidRDefault="00000000">
            <w:pPr>
              <w:pStyle w:val="ConsPlusNormal0"/>
            </w:pPr>
            <w:r>
              <w:t>Росреестр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3A2CE03" w14:textId="77777777" w:rsidR="001D7AC8" w:rsidRDefault="00000000">
            <w:pPr>
              <w:pStyle w:val="ConsPlusNormal0"/>
            </w:pPr>
            <w:r>
              <w:t>представление информации из федеральной государственной информационной системы ведения Единого государственного реестра недвижимости посредством единой системы межведомственного электронного взаимодействия по запросу</w:t>
            </w:r>
          </w:p>
        </w:tc>
      </w:tr>
      <w:tr w:rsidR="001D7AC8" w14:paraId="08B40A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7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849E26" w14:textId="77777777" w:rsidR="001D7AC8" w:rsidRDefault="00000000">
            <w:pPr>
              <w:pStyle w:val="ConsPlusNormal0"/>
              <w:jc w:val="center"/>
              <w:outlineLvl w:val="2"/>
            </w:pPr>
            <w:r>
              <w:t>II. Сведения и документы о лечебно-оздоровительных местностях, курортах и курортных регионах</w:t>
            </w:r>
          </w:p>
        </w:tc>
      </w:tr>
      <w:tr w:rsidR="001D7AC8" w14:paraId="393027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046DAC" w14:textId="77777777" w:rsidR="001D7AC8" w:rsidRDefault="00000000">
            <w:pPr>
              <w:pStyle w:val="ConsPlusNormal0"/>
            </w:pPr>
            <w:r>
              <w:t>11. Наименование лечебно-оздоровительной местности, курорта или курортного региона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AF06C21" w14:textId="77777777" w:rsidR="001D7AC8" w:rsidRDefault="00000000">
            <w:pPr>
              <w:pStyle w:val="ConsPlusNormal0"/>
            </w:pPr>
            <w:r>
              <w:t>Минздрав России - в части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70DF37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19563C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7730597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2AA34D7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лечебно-оздоровительных местностей регионального значения или курортов регионального значения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6BA04C8" w14:textId="77777777" w:rsidR="001D7AC8" w:rsidRDefault="001D7AC8">
            <w:pPr>
              <w:pStyle w:val="ConsPlusNormal0"/>
            </w:pPr>
          </w:p>
        </w:tc>
      </w:tr>
      <w:tr w:rsidR="001D7AC8" w14:paraId="33B61D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6E383C" w14:textId="77777777" w:rsidR="001D7AC8" w:rsidRDefault="00000000">
            <w:pPr>
              <w:pStyle w:val="ConsPlusNormal0"/>
            </w:pPr>
            <w:r>
              <w:t>12. Значение лечебно-оздоровительной местности или курорта (федерального значения или регионального значения)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B702179" w14:textId="77777777" w:rsidR="001D7AC8" w:rsidRDefault="00000000">
            <w:pPr>
              <w:pStyle w:val="ConsPlusNormal0"/>
            </w:pPr>
            <w:r>
              <w:t>Минздрав России - в части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C10A55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75DF01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C974B75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336C709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лечебно-оздоровительных местностей регионального значения или курортов регионального значения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77E5DBD" w14:textId="77777777" w:rsidR="001D7AC8" w:rsidRDefault="001D7AC8">
            <w:pPr>
              <w:pStyle w:val="ConsPlusNormal0"/>
            </w:pPr>
          </w:p>
        </w:tc>
      </w:tr>
      <w:tr w:rsidR="001D7AC8" w14:paraId="2D0E8B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51A319" w14:textId="77777777" w:rsidR="001D7AC8" w:rsidRDefault="00000000">
            <w:pPr>
              <w:pStyle w:val="ConsPlusNormal0"/>
            </w:pPr>
            <w:r>
              <w:t xml:space="preserve">13. Местоположение лечебно-оздоровительной местности, курорта или курортного региона - наименование административно-территориального образования (административно-территориальных образований), в границах которого расположены лечебно-оздоровительная местность, курорт или курортный регион, и коды Общероссийского </w:t>
            </w:r>
            <w:hyperlink r:id="rId2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23/2025) {КонсультантПлюс}">
              <w:r>
                <w:rPr>
                  <w:color w:val="0000FF"/>
                </w:rPr>
                <w:t>классификатора</w:t>
              </w:r>
            </w:hyperlink>
            <w:r>
              <w:t xml:space="preserve"> территорий муниципальных образований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1EAB2D9" w14:textId="77777777" w:rsidR="001D7AC8" w:rsidRDefault="00000000">
            <w:pPr>
              <w:pStyle w:val="ConsPlusNormal0"/>
            </w:pPr>
            <w:r>
              <w:t>Минздрав России - в части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DC1497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0ED9DA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20E1C8A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2699734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лечебно-оздоровительных местностей регионального значения или курортов регионального значения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7DA5AC9" w14:textId="77777777" w:rsidR="001D7AC8" w:rsidRDefault="001D7AC8">
            <w:pPr>
              <w:pStyle w:val="ConsPlusNormal0"/>
            </w:pPr>
          </w:p>
        </w:tc>
      </w:tr>
      <w:tr w:rsidR="001D7AC8" w14:paraId="2AE900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9AF9AD" w14:textId="77777777" w:rsidR="001D7AC8" w:rsidRDefault="00000000">
            <w:pPr>
              <w:pStyle w:val="ConsPlusNormal0"/>
            </w:pPr>
            <w:r>
              <w:t>14. Реквизиты решения о признании соответствующей территории лечебно-оздоровительной местностью, курортом или курортным регионом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2693E2A" w14:textId="77777777" w:rsidR="001D7AC8" w:rsidRDefault="00000000">
            <w:pPr>
              <w:pStyle w:val="ConsPlusNormal0"/>
            </w:pPr>
            <w:r>
              <w:t>Минздрав России - в части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827C57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18B5A1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7C33CBB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7FD9C90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лечебно-оздоровительных местностей регионального значения или курортов регионального значения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76C16DB" w14:textId="77777777" w:rsidR="001D7AC8" w:rsidRDefault="001D7AC8">
            <w:pPr>
              <w:pStyle w:val="ConsPlusNormal0"/>
            </w:pPr>
          </w:p>
        </w:tc>
      </w:tr>
      <w:tr w:rsidR="001D7AC8" w14:paraId="1B934F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02AD4F" w14:textId="77777777" w:rsidR="001D7AC8" w:rsidRDefault="00000000">
            <w:pPr>
              <w:pStyle w:val="ConsPlusNormal0"/>
            </w:pPr>
            <w:r>
              <w:t>15. Сведения о границах территории, признанной лечебно-оздоровительной местностью, курортом или курортным регионом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0BF6D72" w14:textId="77777777" w:rsidR="001D7AC8" w:rsidRDefault="00000000">
            <w:pPr>
              <w:pStyle w:val="ConsPlusNormal0"/>
            </w:pPr>
            <w:r>
              <w:t>Минздрав России - в части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D6554D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7832EB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D534AB8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F666F33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лечебно-оздоровительных местностей регионального значения или курортов регионального значения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7C4E932" w14:textId="77777777" w:rsidR="001D7AC8" w:rsidRDefault="001D7AC8">
            <w:pPr>
              <w:pStyle w:val="ConsPlusNormal0"/>
            </w:pPr>
          </w:p>
        </w:tc>
      </w:tr>
      <w:tr w:rsidR="001D7AC8" w14:paraId="09DEC4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8BBEC7" w14:textId="77777777" w:rsidR="001D7AC8" w:rsidRDefault="00000000">
            <w:pPr>
              <w:pStyle w:val="ConsPlusNormal0"/>
            </w:pPr>
            <w:r>
              <w:t>16. Перечень природных лечебных ресурсов, расположенных на территории лечебно-оздоровительной местности, курорта или курортного региона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022CCCF" w14:textId="77777777" w:rsidR="001D7AC8" w:rsidRDefault="00000000">
            <w:pPr>
              <w:pStyle w:val="ConsPlusNormal0"/>
            </w:pPr>
            <w:r>
              <w:t>Минздрав России - в части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17E5FC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3C7744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22ACE73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F3EE9D1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лечебно-оздоровительных местностей регионального значения или курортов регионального значения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B9CE12D" w14:textId="77777777" w:rsidR="001D7AC8" w:rsidRDefault="001D7AC8">
            <w:pPr>
              <w:pStyle w:val="ConsPlusNormal0"/>
            </w:pPr>
          </w:p>
        </w:tc>
      </w:tr>
      <w:tr w:rsidR="001D7AC8" w14:paraId="23B7DF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7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938090" w14:textId="77777777" w:rsidR="001D7AC8" w:rsidRDefault="00000000">
            <w:pPr>
              <w:pStyle w:val="ConsPlusNormal0"/>
              <w:jc w:val="center"/>
              <w:outlineLvl w:val="2"/>
            </w:pPr>
            <w:r>
              <w:t>III. Сведения и документы о санаторно-курортных организациях</w:t>
            </w:r>
          </w:p>
        </w:tc>
      </w:tr>
      <w:tr w:rsidR="001D7AC8" w14:paraId="44CC37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0A78ED" w14:textId="77777777" w:rsidR="001D7AC8" w:rsidRDefault="00000000">
            <w:pPr>
              <w:pStyle w:val="ConsPlusNormal0"/>
            </w:pPr>
            <w:r>
              <w:t>17. Информация о юридическом лице, об индивидуальном предпринимателе, содержащаяся в едином государственном реестре юридических лиц, едином государственном реестре индивидуальных предпринимателей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CCE15B6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9239306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23D14E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98B5F42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2D25C17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уточнения информации о субъекте системы здравоохранения, уровне, типе и ведомственной принадлежности санаторно-курортной организации, а также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B23B485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2467B5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FB0D191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D646A83" w14:textId="77777777" w:rsidR="001D7AC8" w:rsidRDefault="00000000">
            <w:pPr>
              <w:pStyle w:val="ConsPlusNormal0"/>
            </w:pPr>
            <w:r>
              <w:t>ФНС России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056FE55" w14:textId="77777777" w:rsidR="001D7AC8" w:rsidRDefault="00000000">
            <w:pPr>
              <w:pStyle w:val="ConsPlusNormal0"/>
            </w:pPr>
            <w:r>
              <w:t>представление открытых сведений из единого государственного реестра юридических лиц и единого государственного реестра индивидуальных предпринимателей посредством единой системы межведомственного электронного взаимодействия по запросу</w:t>
            </w:r>
          </w:p>
        </w:tc>
      </w:tr>
      <w:tr w:rsidR="001D7AC8" w14:paraId="585FE9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9AB4EE" w14:textId="77777777" w:rsidR="001D7AC8" w:rsidRDefault="00000000">
            <w:pPr>
              <w:pStyle w:val="ConsPlusNormal0"/>
            </w:pPr>
            <w:r>
              <w:t>18. Контактные данные санаторно-курортной организации, включая официальный сайт в информационно-телекоммуникационной сети "Интернет"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F1BEF91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уточнения информации о субъекте системы здравоохранения, уровне, типе и ведомственной принадлежности санаторно-курортной организации, а также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DC27719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7B1BFE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29930B7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9EED51D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уточнения информации о субъекте системы здравоохранения, уровне, типе и ведомственной принадлежности санаторно-курортной организации, а также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A72A475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272D06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F15230" w14:textId="77777777" w:rsidR="001D7AC8" w:rsidRDefault="00000000">
            <w:pPr>
              <w:pStyle w:val="ConsPlusNormal0"/>
            </w:pPr>
            <w:r>
              <w:t xml:space="preserve">19. Тип санаторно-курортной организации или ее обособленного подразделения в соответствии с </w:t>
            </w:r>
            <w:hyperlink r:id="rId22" w:tooltip="Приказ Минздрава России от 06.08.2013 N 529н (ред. от 19.02.2020) &quot;Об утверждении номенклатуры медицинских организаций&quot; (Зарегистрировано в Минюсте России 13.09.2013 N 29950) {КонсультантПлюс}">
              <w:r>
                <w:rPr>
                  <w:color w:val="0000FF"/>
                </w:rPr>
                <w:t>номенклатурой</w:t>
              </w:r>
            </w:hyperlink>
            <w:r>
              <w:t xml:space="preserve"> медицинских организаций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3EAF4BE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7BC203A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6A00E7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564BCEA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4B00FBD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1587802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435233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3FB74C12" w14:textId="77777777" w:rsidR="001D7AC8" w:rsidRDefault="00000000">
            <w:pPr>
              <w:pStyle w:val="ConsPlusNormal0"/>
            </w:pPr>
            <w:r>
              <w:t>20. Профиль медицинской помощи, оказываемой санаторно-курортной организацией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5EE1E1C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B0614A1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1FCECC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7EC196" w14:textId="77777777" w:rsidR="001D7AC8" w:rsidRDefault="00000000">
            <w:pPr>
              <w:pStyle w:val="ConsPlusNormal0"/>
            </w:pPr>
            <w:r>
              <w:t>21. Наименование курорта или курортного региона в случае расположения санаторно-курортной организации или ее обособленных подразделений на территории курорта или курортного региона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0D5753A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7FF14D3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4761E0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B77E48B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1879B10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A54843C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736255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E75A32" w14:textId="77777777" w:rsidR="001D7AC8" w:rsidRDefault="00000000">
            <w:pPr>
              <w:pStyle w:val="ConsPlusNormal0"/>
            </w:pPr>
            <w:r>
              <w:t>22. Сведения об объектах недвижимости, составляющих имущество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67BF0AE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BCD05C0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7FBCF2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E7B5116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BE285F1" w14:textId="77777777" w:rsidR="001D7AC8" w:rsidRDefault="00000000">
            <w:pPr>
              <w:pStyle w:val="ConsPlusNormal0"/>
            </w:pPr>
            <w:r>
              <w:t>Росреестр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C395D4C" w14:textId="77777777" w:rsidR="001D7AC8" w:rsidRDefault="00000000">
            <w:pPr>
              <w:pStyle w:val="ConsPlusNormal0"/>
            </w:pPr>
            <w:r>
              <w:t>подтверждение информации о кадастровом номере здания, строения, сооружения и помещения санаторно-курортной организации посредством единой системы межведомственного электронного взаимодействия по запросу</w:t>
            </w:r>
          </w:p>
        </w:tc>
      </w:tr>
      <w:tr w:rsidR="001D7AC8" w14:paraId="18C6D7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E9F5EA1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2FE020F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5A1BC70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7FCD32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32EB53" w14:textId="77777777" w:rsidR="001D7AC8" w:rsidRDefault="00000000">
            <w:pPr>
              <w:pStyle w:val="ConsPlusNormal0"/>
            </w:pPr>
            <w:r>
              <w:t>23. Сведения об условиях обеспечения доступности объектов недвижимости, составляющих имущество санаторно-курортной организации, и природных лечебных ресурсов для инвалидов и других групп населения с ограниченными возможностями передвижения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F7A9E33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E13FC92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2A3735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E0B9B1A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E4A26DD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достоверности,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DC1ADDA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5F9333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00B76D" w14:textId="77777777" w:rsidR="001D7AC8" w:rsidRDefault="00000000">
            <w:pPr>
              <w:pStyle w:val="ConsPlusNormal0"/>
            </w:pPr>
            <w:r>
              <w:t>24. Информация о периодах функционирования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D899887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2AD5B44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23311F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D190F33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568DCD6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2ECD842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38CF50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978AE1" w14:textId="77777777" w:rsidR="001D7AC8" w:rsidRDefault="00000000">
            <w:pPr>
              <w:pStyle w:val="ConsPlusNormal0"/>
            </w:pPr>
            <w:r>
              <w:t>25. Перечень используемых природных лечебных ресурсов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6B7AB57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F34D4AA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6EA540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440E731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8F1EBF0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3F52551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6DCE03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54B04701" w14:textId="77777777" w:rsidR="001D7AC8" w:rsidRDefault="00000000">
            <w:pPr>
              <w:pStyle w:val="ConsPlusNormal0"/>
            </w:pPr>
            <w:r>
              <w:t>26. Информация о структуре санаторно-курортной организации (отделения, кабинеты)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9A0D6E5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A60C762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35DCF2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36EB353" w14:textId="77777777" w:rsidR="001D7AC8" w:rsidRDefault="00000000">
            <w:pPr>
              <w:pStyle w:val="ConsPlusNormal0"/>
            </w:pPr>
            <w:r>
              <w:t>27. Информация о коечном фонде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8E23DAA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A645350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6CCA89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78506C3F" w14:textId="77777777" w:rsidR="001D7AC8" w:rsidRDefault="00000000">
            <w:pPr>
              <w:pStyle w:val="ConsPlusNormal0"/>
            </w:pPr>
            <w:r>
              <w:t xml:space="preserve">28. Информация о выполняемых санаторно-курортной организацией работах и об оказываемых услугах (за исключением работ (услуг), указанных в </w:t>
            </w:r>
            <w:hyperlink w:anchor="P267" w:tooltip="29. Перечень оказываемых медицинских услуг в соответствии с номенклатурой медицинских услуг">
              <w:r>
                <w:rPr>
                  <w:color w:val="0000FF"/>
                </w:rPr>
                <w:t>пункте 29</w:t>
              </w:r>
            </w:hyperlink>
            <w:r>
              <w:t xml:space="preserve"> настоящего приложения)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05592DD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DF00A5E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421496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30F957F9" w14:textId="77777777" w:rsidR="001D7AC8" w:rsidRDefault="00000000">
            <w:pPr>
              <w:pStyle w:val="ConsPlusNormal0"/>
            </w:pPr>
            <w:bookmarkStart w:id="4" w:name="P267"/>
            <w:bookmarkEnd w:id="4"/>
            <w:r>
              <w:t xml:space="preserve">29. Перечень оказываемых медицинских услуг в соответствии с </w:t>
            </w:r>
            <w:hyperlink r:id="rId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номенклатурой</w:t>
              </w:r>
            </w:hyperlink>
            <w:r>
              <w:t xml:space="preserve"> медицинских услуг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8B0BC9A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F405548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5078FA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2AD41E91" w14:textId="77777777" w:rsidR="001D7AC8" w:rsidRDefault="00000000">
            <w:pPr>
              <w:pStyle w:val="ConsPlusNormal0"/>
            </w:pPr>
            <w:r>
              <w:t>30. Информация о количестве медицинских и фармацевтических работников (с указанием занятых должностей, предусмотренных штатным расписанием)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6A55EF1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 и муниципальной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1381B38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4E4706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38758F" w14:textId="77777777" w:rsidR="001D7AC8" w:rsidRDefault="00000000">
            <w:pPr>
              <w:pStyle w:val="ConsPlusNormal0"/>
            </w:pPr>
            <w:r>
              <w:t>31. Информация об организации лечебного питания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D02D8AD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13F23A3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0A5DE4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5C96289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9D5DBD6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C5F982D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075DC8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7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1C2FAC" w14:textId="77777777" w:rsidR="001D7AC8" w:rsidRDefault="00000000">
            <w:pPr>
              <w:pStyle w:val="ConsPlusNormal0"/>
              <w:jc w:val="center"/>
              <w:outlineLvl w:val="2"/>
            </w:pPr>
            <w:r>
              <w:t>IV. Иные сведения и документы</w:t>
            </w:r>
          </w:p>
        </w:tc>
      </w:tr>
      <w:tr w:rsidR="001D7AC8" w14:paraId="0BD518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7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E5A419" w14:textId="77777777" w:rsidR="001D7AC8" w:rsidRDefault="00000000">
            <w:pPr>
              <w:pStyle w:val="ConsPlusNormal0"/>
              <w:jc w:val="center"/>
              <w:outlineLvl w:val="3"/>
            </w:pPr>
            <w:r>
              <w:t>1. Сведения и документы о природных лечебных ресурсах</w:t>
            </w:r>
          </w:p>
        </w:tc>
      </w:tr>
      <w:tr w:rsidR="001D7AC8" w14:paraId="5ED127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092C8DD0" w14:textId="77777777" w:rsidR="001D7AC8" w:rsidRDefault="00000000">
            <w:pPr>
              <w:pStyle w:val="ConsPlusNormal0"/>
            </w:pPr>
            <w:r>
              <w:t xml:space="preserve">32. Специальное медицинское заключение в электронной форме в формате PDF/A3, представляющей файл обмена с расширением </w:t>
            </w:r>
            <w:proofErr w:type="spellStart"/>
            <w:r>
              <w:t>pdf</w:t>
            </w:r>
            <w:proofErr w:type="spellEnd"/>
            <w:r>
              <w:t>, подписанное и утвержденное усиленными квалифицированными электронными подписями уполномоченных лиц разработчиков указанного заключения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D490742" w14:textId="77777777" w:rsidR="001D7AC8" w:rsidRDefault="00000000">
            <w:pPr>
              <w:pStyle w:val="ConsPlusNormal0"/>
            </w:pPr>
            <w:r>
              <w:t>федеральные государственные бюджетные учреждения, подведомственные федеральным органам исполнительной власти, осуществляющие подготовку и выдачу специальных медицинских заключений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5A82646" w14:textId="77777777" w:rsidR="001D7AC8" w:rsidRDefault="00000000">
            <w:pPr>
              <w:pStyle w:val="ConsPlusNormal0"/>
            </w:pPr>
            <w:r>
              <w:t>в течение 10 рабочих дней со дня выдачи специального медицинского заключения и в течение 10 рабочих дней со дня повторной подготовки и выдачи специального медицинского заключения</w:t>
            </w:r>
          </w:p>
        </w:tc>
      </w:tr>
      <w:tr w:rsidR="001D7AC8" w14:paraId="1E885E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8DA5661" w14:textId="77777777" w:rsidR="001D7AC8" w:rsidRDefault="00000000">
            <w:pPr>
              <w:pStyle w:val="ConsPlusNormal0"/>
            </w:pPr>
            <w:r>
              <w:t>33. Отказ федерального государственного бюджетного учреждения, подведомственного федеральному органу исполнительной власти, осуществляющего подготовку и выдачу специальных медицинских заключений, в выдаче специального медицинского заключения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B308236" w14:textId="77777777" w:rsidR="001D7AC8" w:rsidRDefault="00000000">
            <w:pPr>
              <w:pStyle w:val="ConsPlusNormal0"/>
            </w:pPr>
            <w:r>
              <w:t>федеральные государственные бюджетные учреждения, подведомственные федеральным органам исполнительной власти, осуществляющие подготовку и выдачу специальных медицинских заключений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F000338" w14:textId="77777777" w:rsidR="001D7AC8" w:rsidRDefault="00000000">
            <w:pPr>
              <w:pStyle w:val="ConsPlusNormal0"/>
            </w:pPr>
            <w:r>
              <w:t>в течение 10 рабочих дней со дня выдачи отказа</w:t>
            </w:r>
          </w:p>
        </w:tc>
      </w:tr>
      <w:tr w:rsidR="001D7AC8" w14:paraId="5074A3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70A2ED73" w14:textId="77777777" w:rsidR="001D7AC8" w:rsidRDefault="00000000">
            <w:pPr>
              <w:pStyle w:val="ConsPlusNormal0"/>
            </w:pPr>
            <w:r>
              <w:t>34. Сведения о прекращении действия специального медицинского заключения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57C4000" w14:textId="77777777" w:rsidR="001D7AC8" w:rsidRDefault="00000000">
            <w:pPr>
              <w:pStyle w:val="ConsPlusNormal0"/>
            </w:pPr>
            <w:r>
              <w:t>федеральные государственные бюджетные учреждения, подведомственные федеральным органам исполнительной власти, осуществляющие подготовку и выдачу специальных медицинских заключений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AB01723" w14:textId="77777777" w:rsidR="001D7AC8" w:rsidRDefault="00000000">
            <w:pPr>
              <w:pStyle w:val="ConsPlusNormal0"/>
            </w:pPr>
            <w:r>
              <w:t>в течение 10 рабочих дней со дня принятия федеральным государственным бюджетным учреждением, подведомственным федеральному органу исполнительной власти, осуществляющим подготовку и выдачу специальных медицинских заключений, решения о прекращении действия специального медицинского заключения</w:t>
            </w:r>
          </w:p>
        </w:tc>
      </w:tr>
      <w:tr w:rsidR="001D7AC8" w14:paraId="3B0DE7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25AEADC5" w14:textId="77777777" w:rsidR="001D7AC8" w:rsidRDefault="00000000">
            <w:pPr>
              <w:pStyle w:val="ConsPlusNormal0"/>
            </w:pPr>
            <w:r>
              <w:t xml:space="preserve">35. Документ, подтверждающий наличие у лечебно-столовых или лечебных минеральных вод, находящихся в обращении на территории Российской Федерации, добываемых на территориях государств - членов Евразийского экономического союза, за исключением Российской Федерации, лечебно-профилактических свойств, выдаваемый уполномоченными организациями государств - членов Евразийского экономического союза в соответствии с законодательством государств - членов Евразийского экономического союза и признаваемый всеми государствами - членами Евразийского экономического союза без переоформления и проведения дополнительных исследований согласно требованиям технического </w:t>
            </w:r>
            <w:hyperlink r:id="rId24" w:tooltip="Решение Совета Евразийской экономической комиссии от 23.06.2017 N 45 (ред. от 05.10.2021) &quot;О техническом регламенте Евразийского экономического союза &quot;О безопасности упакованной питьевой воды, включая природную минеральную воду&quot; {КонсультантПлюс}">
              <w:r>
                <w:rPr>
                  <w:color w:val="0000FF"/>
                </w:rPr>
                <w:t>регламента</w:t>
              </w:r>
            </w:hyperlink>
            <w:r>
              <w:t xml:space="preserve"> Евразийского экономического союза "О безопасности упакованной питьевой воды, включая природную минеральную воду"</w:t>
            </w:r>
          </w:p>
          <w:p w14:paraId="394D2D3E" w14:textId="77777777" w:rsidR="001D7AC8" w:rsidRDefault="00000000">
            <w:pPr>
              <w:pStyle w:val="ConsPlusNormal0"/>
            </w:pPr>
            <w:r>
              <w:t>(ТР ЕАЭС 044/2017)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0CD72B9" w14:textId="77777777" w:rsidR="001D7AC8" w:rsidRDefault="00000000">
            <w:pPr>
              <w:pStyle w:val="ConsPlusNormal0"/>
            </w:pPr>
            <w:r>
              <w:t>Роспотребнадзор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4B6FCD2" w14:textId="77777777" w:rsidR="001D7AC8" w:rsidRDefault="00000000">
            <w:pPr>
              <w:pStyle w:val="ConsPlusNormal0"/>
            </w:pPr>
            <w:r>
              <w:t>в течение 10 рабочих дней со дня государственной регистрации лечебно-столовых и лечебных минеральных вод, находящихся в обращении на территории Российской Федерации, добываемых на территориях государств - членов Евразийского экономического союза, за исключением Российской Федерации</w:t>
            </w:r>
          </w:p>
        </w:tc>
      </w:tr>
      <w:tr w:rsidR="001D7AC8" w14:paraId="0D8E40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F73D9A0" w14:textId="77777777" w:rsidR="001D7AC8" w:rsidRDefault="00000000">
            <w:pPr>
              <w:pStyle w:val="ConsPlusNormal0"/>
            </w:pPr>
            <w:r>
              <w:t>36. Сведения в отношении лечебно-столовых и лечебных минеральных вод, находящихся в обращении на территории Российской Федерации, добываемых на территориях государств - членов Евразийского экономического союза, за исключением Российской Федерации, о прекращении государственной регистрации соответствующих упакованных лечебно-столовых или лечебных минеральных вод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A709C3A" w14:textId="77777777" w:rsidR="001D7AC8" w:rsidRDefault="00000000">
            <w:pPr>
              <w:pStyle w:val="ConsPlusNormal0"/>
            </w:pPr>
            <w:r>
              <w:t>Роспотребнадзор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D263364" w14:textId="77777777" w:rsidR="001D7AC8" w:rsidRDefault="00000000">
            <w:pPr>
              <w:pStyle w:val="ConsPlusNormal0"/>
            </w:pPr>
            <w:r>
              <w:t>в течение 10 рабочих дней со дня прекращения государственной регистрации лечебно-столовых и лечебных минеральных вод, находящихся в обращении на территории Российской Федерации, добываемых на территориях государств - членов Евразийского экономического союза, за исключением Российской Федерации</w:t>
            </w:r>
          </w:p>
        </w:tc>
      </w:tr>
      <w:tr w:rsidR="001D7AC8" w14:paraId="4AA79E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493DF5" w14:textId="77777777" w:rsidR="001D7AC8" w:rsidRDefault="00000000">
            <w:pPr>
              <w:pStyle w:val="ConsPlusNormal0"/>
            </w:pPr>
            <w:r>
              <w:t>37. Проект округа санитарной (горно-санитарной) охраны природного лечебного ресурса, проект изменения округа санитарной (горно-санитарной) охраны природного лечебного ресурса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5DA9CA0" w14:textId="77777777" w:rsidR="001D7AC8" w:rsidRDefault="00000000">
            <w:pPr>
              <w:pStyle w:val="ConsPlusNormal0"/>
            </w:pPr>
            <w:r>
              <w:t>Минздрав России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EB75794" w14:textId="77777777" w:rsidR="001D7AC8" w:rsidRDefault="00000000">
            <w:pPr>
              <w:pStyle w:val="ConsPlusNormal0"/>
            </w:pPr>
            <w:r>
              <w:t>в течение 5 рабочих дней со дня официального опубликования решения об установлении границ округа санитарной (горно-санитарной) охраны, решения об изменении границ округа санитарной (горно-санитарной) охраны</w:t>
            </w:r>
          </w:p>
        </w:tc>
      </w:tr>
      <w:tr w:rsidR="001D7AC8" w14:paraId="20C9F2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B696DBE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6A3D622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65AB476" w14:textId="77777777" w:rsidR="001D7AC8" w:rsidRDefault="00000000">
            <w:pPr>
              <w:pStyle w:val="ConsPlusNormal0"/>
            </w:pPr>
            <w:r>
              <w:t>в течение 5 рабочих дней со дня официального опубликования решения об установлении границ округа санитарной (горно-санитарной) охраны, решения об изменении границ округа санитарной (горно-санитарной) охраны</w:t>
            </w:r>
          </w:p>
        </w:tc>
      </w:tr>
      <w:tr w:rsidR="001D7AC8" w14:paraId="69CAD3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59A41C" w14:textId="77777777" w:rsidR="001D7AC8" w:rsidRDefault="00000000">
            <w:pPr>
              <w:pStyle w:val="ConsPlusNormal0"/>
            </w:pPr>
            <w:r>
              <w:t>38. Реквизиты решения о прекращении существования округа санитарной (горно-санитарной) охраны природного лечебного ресурса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FF9D01D" w14:textId="77777777" w:rsidR="001D7AC8" w:rsidRDefault="00000000">
            <w:pPr>
              <w:pStyle w:val="ConsPlusNormal0"/>
            </w:pPr>
            <w:r>
              <w:t>Минздрав России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DB1D1CF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45353E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5303FBA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709913F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515ED16" w14:textId="77777777" w:rsidR="001D7AC8" w:rsidRDefault="001D7AC8">
            <w:pPr>
              <w:pStyle w:val="ConsPlusNormal0"/>
            </w:pPr>
          </w:p>
        </w:tc>
      </w:tr>
      <w:tr w:rsidR="001D7AC8" w14:paraId="3651C7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26AFA371" w14:textId="77777777" w:rsidR="001D7AC8" w:rsidRDefault="00000000">
            <w:pPr>
              <w:pStyle w:val="ConsPlusNormal0"/>
            </w:pPr>
            <w:r>
              <w:t>39. Основание списания запасов минеральных вод, лечебных грязей, имеющих лечебные свойства полезных ископаемых и специфических минеральных ресурсов, лечебных природных газов с государственного баланса полезных ископаемых или решение о признании таких запасов утраченными в установленном законодательством Российской Федерации о недрах порядке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B1DE571" w14:textId="77777777" w:rsidR="001D7AC8" w:rsidRDefault="00000000">
            <w:pPr>
              <w:pStyle w:val="ConsPlusNormal0"/>
            </w:pPr>
            <w:r>
              <w:t>Роснедра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4F7ED28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3B870E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7A5EC379" w14:textId="77777777" w:rsidR="001D7AC8" w:rsidRDefault="00000000">
            <w:pPr>
              <w:pStyle w:val="ConsPlusNormal0"/>
            </w:pPr>
            <w:r>
              <w:t>40. Решение о признании лечебного свойства природного лечебного ресурса истощенным (утраченным)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07DFA96" w14:textId="77777777" w:rsidR="001D7AC8" w:rsidRDefault="00000000">
            <w:pPr>
              <w:pStyle w:val="ConsPlusNormal0"/>
            </w:pPr>
            <w:r>
              <w:t>Минздрав России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C030943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043576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4CE909" w14:textId="77777777" w:rsidR="001D7AC8" w:rsidRDefault="00000000">
            <w:pPr>
              <w:pStyle w:val="ConsPlusNormal0"/>
            </w:pPr>
            <w:r>
              <w:t>41. Глубина залегания от поверхности воды или земли (в отношении лечебных грязей, имеющих лечебные свойства полезных ископаемых и специфических минеральных ресурсов, лечебных природных газов)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C94D496" w14:textId="77777777" w:rsidR="001D7AC8" w:rsidRDefault="00000000">
            <w:pPr>
              <w:pStyle w:val="ConsPlusNormal0"/>
            </w:pPr>
            <w:r>
              <w:t>Роснедра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4AC61ED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3A5073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1FF7A7E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10AE11C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96A9E86" w14:textId="77777777" w:rsidR="001D7AC8" w:rsidRDefault="001D7AC8">
            <w:pPr>
              <w:pStyle w:val="ConsPlusNormal0"/>
            </w:pPr>
          </w:p>
        </w:tc>
      </w:tr>
      <w:tr w:rsidR="001D7AC8" w14:paraId="696210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5C0F39" w14:textId="77777777" w:rsidR="001D7AC8" w:rsidRDefault="00000000">
            <w:pPr>
              <w:pStyle w:val="ConsPlusNormal0"/>
            </w:pPr>
            <w:r>
              <w:t>42. Глубина водоносного горизонта (в отношении минеральных вод)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55C0DDB0" w14:textId="77777777" w:rsidR="001D7AC8" w:rsidRDefault="00000000">
            <w:pPr>
              <w:pStyle w:val="ConsPlusNormal0"/>
            </w:pPr>
            <w:r>
              <w:t>Роснедра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3059CED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332E41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22C81F5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0829841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D17C005" w14:textId="77777777" w:rsidR="001D7AC8" w:rsidRDefault="001D7AC8">
            <w:pPr>
              <w:pStyle w:val="ConsPlusNormal0"/>
            </w:pPr>
          </w:p>
        </w:tc>
      </w:tr>
      <w:tr w:rsidR="001D7AC8" w14:paraId="7B4E5C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91DD7B" w14:textId="77777777" w:rsidR="001D7AC8" w:rsidRDefault="00000000">
            <w:pPr>
              <w:pStyle w:val="ConsPlusNormal0"/>
            </w:pPr>
            <w:r>
              <w:t>43. Дебит (величина фактического водоотбора)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6EA5F19" w14:textId="77777777" w:rsidR="001D7AC8" w:rsidRDefault="00000000">
            <w:pPr>
              <w:pStyle w:val="ConsPlusNormal0"/>
            </w:pPr>
            <w:r>
              <w:t>Роснедра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84F0A64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6E4F60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845EAC2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D4BD7D5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1A411E5" w14:textId="77777777" w:rsidR="001D7AC8" w:rsidRDefault="001D7AC8">
            <w:pPr>
              <w:pStyle w:val="ConsPlusNormal0"/>
            </w:pPr>
          </w:p>
        </w:tc>
      </w:tr>
      <w:tr w:rsidR="001D7AC8" w14:paraId="237452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32EE17" w14:textId="77777777" w:rsidR="001D7AC8" w:rsidRDefault="00000000">
            <w:pPr>
              <w:pStyle w:val="ConsPlusNormal0"/>
            </w:pPr>
            <w:r>
              <w:t>44. Запасы по категориям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AE4E710" w14:textId="77777777" w:rsidR="001D7AC8" w:rsidRDefault="00000000">
            <w:pPr>
              <w:pStyle w:val="ConsPlusNormal0"/>
            </w:pPr>
            <w:r>
              <w:t>Роснедра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A810A48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3A342E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082A43B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EE33144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CE5E2A2" w14:textId="77777777" w:rsidR="001D7AC8" w:rsidRDefault="001D7AC8">
            <w:pPr>
              <w:pStyle w:val="ConsPlusNormal0"/>
            </w:pPr>
          </w:p>
        </w:tc>
      </w:tr>
      <w:tr w:rsidR="001D7AC8" w14:paraId="15AAFA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D97FB2" w14:textId="77777777" w:rsidR="001D7AC8" w:rsidRDefault="00000000">
            <w:pPr>
              <w:pStyle w:val="ConsPlusNormal0"/>
            </w:pPr>
            <w:r>
              <w:t>45. Мощность слоя, для подземных вод - водоносного горизонта (средняя, максимальная)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904D136" w14:textId="77777777" w:rsidR="001D7AC8" w:rsidRDefault="00000000">
            <w:pPr>
              <w:pStyle w:val="ConsPlusNormal0"/>
            </w:pPr>
            <w:r>
              <w:t>Роснедра - в части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8DB0711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430251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B4BA859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08633AE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природных лечебных ресурсов, за исключением природных лечебных ресурсов, расположенных в границах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779496B" w14:textId="77777777" w:rsidR="001D7AC8" w:rsidRDefault="001D7AC8">
            <w:pPr>
              <w:pStyle w:val="ConsPlusNormal0"/>
            </w:pPr>
          </w:p>
        </w:tc>
      </w:tr>
      <w:tr w:rsidR="001D7AC8" w14:paraId="252D2A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4B0FF3C2" w14:textId="77777777" w:rsidR="001D7AC8" w:rsidRDefault="00000000">
            <w:pPr>
              <w:pStyle w:val="ConsPlusNormal0"/>
            </w:pPr>
            <w:r>
              <w:t>46. Заключение Минздрава России о том, что в границах географического объекта заявитель производит товар, особые свойства которого исключительно определяются характерными для данного географического объекта природными условиями и (или) людскими факторами, которое прилагается к заявке на государственную регистрацию наименования места происхождения товара и на предоставление исключительного права на такое наименование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E0730B2" w14:textId="77777777" w:rsidR="001D7AC8" w:rsidRDefault="00000000">
            <w:pPr>
              <w:pStyle w:val="ConsPlusNormal0"/>
            </w:pPr>
            <w:r>
              <w:t>Минздрав России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4E3E0A0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757795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50BC8D16" w14:textId="77777777" w:rsidR="001D7AC8" w:rsidRDefault="00000000">
            <w:pPr>
              <w:pStyle w:val="ConsPlusNormal0"/>
            </w:pPr>
            <w:r>
              <w:t>47. Заключение Минздрава России о том, что в границах географического объекта заявитель производит товар, обладающий особыми свойствами, указанными в Государственном реестре географических указаний и наименований мест происхождения товаров Российской Федерации, которое прилагается к заявке на предоставление исключительного права на ранее зарегистрированное наименование места происхождения товара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C7D58E9" w14:textId="77777777" w:rsidR="001D7AC8" w:rsidRDefault="00000000">
            <w:pPr>
              <w:pStyle w:val="ConsPlusNormal0"/>
            </w:pPr>
            <w:r>
              <w:t>Минздрав России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FC8CD45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098DBA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07BB9D9E" w14:textId="77777777" w:rsidR="001D7AC8" w:rsidRDefault="00000000">
            <w:pPr>
              <w:pStyle w:val="ConsPlusNormal0"/>
            </w:pPr>
            <w:r>
              <w:t>48. Заключение Минздрава России о том, что заявитель производит товар, обладающий особыми свойствами, указанными в Государственном реестре географических указаний и наименований мест происхождения товаров Российской Федерации, которое прилагается к заявлению о продлении срока действия исключительного права на наименование места происхождения товара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39A617B" w14:textId="77777777" w:rsidR="001D7AC8" w:rsidRDefault="00000000">
            <w:pPr>
              <w:pStyle w:val="ConsPlusNormal0"/>
            </w:pPr>
            <w:r>
              <w:t>Минздрав России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49A9689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64394D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D253645" w14:textId="77777777" w:rsidR="001D7AC8" w:rsidRDefault="00000000">
            <w:pPr>
              <w:pStyle w:val="ConsPlusNormal0"/>
            </w:pPr>
            <w:r>
              <w:t>49. Заключение Минздрава России, которое подтверждает обоснованность и необходимость внесения изменений в сведения, относящиеся к государственной регистрации наименований места происхождения товара, и которое прилагается к заявлению о внесении изменений в Государственный реестр географических указаний и наименований мест происхождения товаров Российской Федерации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79FA53F" w14:textId="77777777" w:rsidR="001D7AC8" w:rsidRDefault="00000000">
            <w:pPr>
              <w:pStyle w:val="ConsPlusNormal0"/>
            </w:pPr>
            <w:r>
              <w:t>Минздрав России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29333DD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3E7263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056B5566" w14:textId="77777777" w:rsidR="001D7AC8" w:rsidRDefault="00000000">
            <w:pPr>
              <w:pStyle w:val="ConsPlusNormal0"/>
            </w:pPr>
            <w:r>
              <w:t xml:space="preserve">50. Заключение Минздрава России, предусмотренное </w:t>
            </w:r>
            <w:hyperlink r:id="rId25" w:tooltip="Постановление Правительства РФ от 08.08.2020 N 1195 (ред. от 03.02.2025) &quot;О федеральных органах исполнительной власти, уполномоченных выдавать заключения, необходимые для государственной регистрации наименования места происхождения товара и осуществления юриди">
              <w:r>
                <w:rPr>
                  <w:color w:val="0000FF"/>
                </w:rPr>
                <w:t>абзацем четвертым пункта 1</w:t>
              </w:r>
            </w:hyperlink>
            <w:r>
              <w:t xml:space="preserve"> постановления Правительства Российской Федерации от 8 августа 2020 г. N 1195 "О федеральных органах исполнительной власти, уполномоченных выдавать заключения, необходимые для государственной регистрации наименования места происхождения товара и осуществления юридически значимых действий в отношении зарегистрированного наименования места происхождения товара, и признании утратившими силу некоторых актов Правительства Российской Федерации"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1B7E7F3" w14:textId="77777777" w:rsidR="001D7AC8" w:rsidRDefault="00000000">
            <w:pPr>
              <w:pStyle w:val="ConsPlusNormal0"/>
            </w:pPr>
            <w:r>
              <w:t>Минздрав России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74A0A1B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5358EF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7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5E726F" w14:textId="77777777" w:rsidR="001D7AC8" w:rsidRDefault="00000000">
            <w:pPr>
              <w:pStyle w:val="ConsPlusNormal0"/>
              <w:jc w:val="both"/>
            </w:pPr>
            <w:r>
              <w:t xml:space="preserve">(в ред. </w:t>
            </w:r>
            <w:hyperlink r:id="rId26" w:tooltip="Постановление Правительства РФ от 16.09.2025 N 1419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16.09.2025 N 1419)</w:t>
            </w:r>
          </w:p>
        </w:tc>
      </w:tr>
      <w:tr w:rsidR="001D7AC8" w14:paraId="0172BC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7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E15B28" w14:textId="77777777" w:rsidR="001D7AC8" w:rsidRDefault="00000000">
            <w:pPr>
              <w:pStyle w:val="ConsPlusNormal0"/>
              <w:jc w:val="center"/>
              <w:outlineLvl w:val="3"/>
            </w:pPr>
            <w:r>
              <w:t>2. Сведения и документы о лечебно-оздоровительных местностях, курортах и курортных регионах</w:t>
            </w:r>
          </w:p>
        </w:tc>
      </w:tr>
      <w:tr w:rsidR="001D7AC8" w14:paraId="3FF271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B6C329" w14:textId="77777777" w:rsidR="001D7AC8" w:rsidRDefault="00000000">
            <w:pPr>
              <w:pStyle w:val="ConsPlusNormal0"/>
            </w:pPr>
            <w:r>
              <w:t>51. Площадь территории, признанной лечебно-оздоровительной местностью, курортом или курортным регионом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369C001" w14:textId="77777777" w:rsidR="001D7AC8" w:rsidRDefault="00000000">
            <w:pPr>
              <w:pStyle w:val="ConsPlusNormal0"/>
            </w:pPr>
            <w:r>
              <w:t>Минздрав России - в части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F7CFF9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38954D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2F17BE6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52B1A19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лечебно-оздоровительных местностей регионального значения, курортов регионального значения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194E801" w14:textId="77777777" w:rsidR="001D7AC8" w:rsidRDefault="001D7AC8">
            <w:pPr>
              <w:pStyle w:val="ConsPlusNormal0"/>
            </w:pPr>
          </w:p>
        </w:tc>
      </w:tr>
      <w:tr w:rsidR="001D7AC8" w14:paraId="469E97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52D19B1F" w14:textId="77777777" w:rsidR="001D7AC8" w:rsidRDefault="00000000">
            <w:pPr>
              <w:pStyle w:val="ConsPlusNormal0"/>
            </w:pPr>
            <w:r>
              <w:t>52. Реквизиты решения об упразднении лечебно-оздоровительной местности, курорта или курортного региона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E38D3B8" w14:textId="77777777" w:rsidR="001D7AC8" w:rsidRDefault="00000000">
            <w:pPr>
              <w:pStyle w:val="ConsPlusNormal0"/>
            </w:pPr>
            <w:r>
              <w:t>Минздрав России - в части лечебно-оздоровительных местностей федерального значения, курортов федерального значения или курортных регионов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51F236A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516A94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4D171151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900209A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лечебно-оздоровительных местностей регионального значения, курортов регионального значения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4EF750E" w14:textId="77777777" w:rsidR="001D7AC8" w:rsidRDefault="001D7AC8">
            <w:pPr>
              <w:pStyle w:val="ConsPlusNormal0"/>
            </w:pPr>
          </w:p>
        </w:tc>
      </w:tr>
      <w:tr w:rsidR="001D7AC8" w14:paraId="7DEBA5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7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CAC4C7" w14:textId="77777777" w:rsidR="001D7AC8" w:rsidRDefault="00000000">
            <w:pPr>
              <w:pStyle w:val="ConsPlusNormal0"/>
              <w:jc w:val="center"/>
              <w:outlineLvl w:val="3"/>
            </w:pPr>
            <w:r>
              <w:t>3. Сведения и документы о санаторно-курортных организациях</w:t>
            </w:r>
          </w:p>
        </w:tc>
      </w:tr>
      <w:tr w:rsidR="001D7AC8" w14:paraId="26450A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543D4F07" w14:textId="77777777" w:rsidR="001D7AC8" w:rsidRDefault="00000000">
            <w:pPr>
              <w:pStyle w:val="ConsPlusNormal0"/>
            </w:pPr>
            <w:r>
              <w:t>53. Сведения о структурных подразделениях санаторно-курортной организации, осуществляющих санаторно-курортное лечение и медицинскую реабилитацию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F0DA093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8D609DB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6078B1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41A9DDFB" w14:textId="77777777" w:rsidR="001D7AC8" w:rsidRDefault="00000000">
            <w:pPr>
              <w:pStyle w:val="ConsPlusNormal0"/>
            </w:pPr>
            <w:r>
              <w:t>54. Количество занятых должностей, предусмотренных штатным расписанием, число физических лиц, в том числе имеющих ученую степень, ученое звание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CB5B921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 и муниципальной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28C03C0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05409A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143D911" w14:textId="77777777" w:rsidR="001D7AC8" w:rsidRDefault="00000000">
            <w:pPr>
              <w:pStyle w:val="ConsPlusNormal0"/>
            </w:pPr>
            <w:r>
              <w:t>55. Сведения об оснащении медицинской организации и об износе медицинского оборудования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2EB17A5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FF7172B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7CD271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A7E62B7" w14:textId="77777777" w:rsidR="001D7AC8" w:rsidRDefault="00000000">
            <w:pPr>
              <w:pStyle w:val="ConsPlusNormal0"/>
            </w:pPr>
            <w:r>
              <w:t>56. Сведения о лицензиях на медицинскую или фармацевтическую деятельность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D9DD693" w14:textId="77777777" w:rsidR="001D7AC8" w:rsidRDefault="00000000">
            <w:pPr>
              <w:pStyle w:val="ConsPlusNormal0"/>
            </w:pPr>
            <w:r>
              <w:t>Росздравнадзор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B3DCC46" w14:textId="77777777" w:rsidR="001D7AC8" w:rsidRDefault="00000000">
            <w:pPr>
              <w:pStyle w:val="ConsPlusNormal0"/>
            </w:pPr>
            <w:r>
              <w:t>в режиме реального времени посредством межведомственного взаимодействия</w:t>
            </w:r>
          </w:p>
        </w:tc>
      </w:tr>
      <w:tr w:rsidR="001D7AC8" w14:paraId="751DCF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3057F2D8" w14:textId="77777777" w:rsidR="001D7AC8" w:rsidRDefault="00000000">
            <w:pPr>
              <w:pStyle w:val="ConsPlusNormal0"/>
            </w:pPr>
            <w:r>
              <w:t>57. Правоустанавливающие документы в отношении объектов недвижимого имущества (земельного участка, объектов капитального строительства, помещений) с указанием реквизитов и представлением образов документов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90C11D3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F149ED3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1B186F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3BFB28A" w14:textId="77777777" w:rsidR="001D7AC8" w:rsidRDefault="00000000">
            <w:pPr>
              <w:pStyle w:val="ConsPlusNormal0"/>
            </w:pPr>
            <w:r>
              <w:t>58. Сведения о расходах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C310504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F9A3CBA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6EF5DC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38CC3CE" w14:textId="77777777" w:rsidR="001D7AC8" w:rsidRDefault="00000000">
            <w:pPr>
              <w:pStyle w:val="ConsPlusNormal0"/>
            </w:pPr>
            <w:r>
              <w:t>59. Сведения о доходах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A408497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82B44A9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09BF89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6927D3F8" w14:textId="77777777" w:rsidR="001D7AC8" w:rsidRDefault="00000000">
            <w:pPr>
              <w:pStyle w:val="ConsPlusNormal0"/>
            </w:pPr>
            <w:r>
              <w:t>60. Сведения о заработной плате медицинских и (или) фармацевтических работников - обезличенная информация о начислении заработной платы, сгруппированная по квалификационной категории, специальности, виду должности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7FBB353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E1B5603" w14:textId="77777777" w:rsidR="001D7AC8" w:rsidRDefault="00000000">
            <w:pPr>
              <w:pStyle w:val="ConsPlusNormal0"/>
            </w:pPr>
            <w:r>
              <w:t>ежегодно, не позднее 31 января</w:t>
            </w:r>
          </w:p>
        </w:tc>
      </w:tr>
      <w:tr w:rsidR="001D7AC8" w14:paraId="3987FA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140260FB" w14:textId="77777777" w:rsidR="001D7AC8" w:rsidRDefault="00000000">
            <w:pPr>
              <w:pStyle w:val="ConsPlusNormal0"/>
            </w:pPr>
            <w:r>
              <w:t>61. Сведения о наличии санаторно-курортной организации в едином реестре медицинских организаций, осуществляющих деятельность в сфере обязательного медицинского страхования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A4F3E26" w14:textId="77777777" w:rsidR="001D7AC8" w:rsidRDefault="00000000">
            <w:pPr>
              <w:pStyle w:val="ConsPlusNormal0"/>
            </w:pPr>
            <w:r>
              <w:t>Федеральный фонд обязательного медицинского страхования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D0FFDCB" w14:textId="77777777" w:rsidR="001D7AC8" w:rsidRDefault="00000000">
            <w:pPr>
              <w:pStyle w:val="ConsPlusNormal0"/>
            </w:pPr>
            <w:r>
              <w:t>в течение 1 рабочего дня со дня получения актуализированных данных</w:t>
            </w:r>
          </w:p>
        </w:tc>
      </w:tr>
      <w:tr w:rsidR="001D7AC8" w14:paraId="337C34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B09B66" w14:textId="77777777" w:rsidR="001D7AC8" w:rsidRDefault="00000000">
            <w:pPr>
              <w:pStyle w:val="ConsPlusNormal0"/>
            </w:pPr>
            <w:r>
              <w:t>62. Сведения о направленности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2467618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42D289E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2A456E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EF8FF6E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16C029D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7AD3134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1A450F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B02A0A" w14:textId="77777777" w:rsidR="001D7AC8" w:rsidRDefault="00000000">
            <w:pPr>
              <w:pStyle w:val="ConsPlusNormal0"/>
            </w:pPr>
            <w:r>
              <w:t>63. Удаленность санаторно-курортной организации от объектов транспортной инфраструктуры, наличие бесплатного трансфера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549884B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0FE63BC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4B725F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67E990E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1C28D06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FA8D7FA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31E9C8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C75904" w14:textId="77777777" w:rsidR="001D7AC8" w:rsidRDefault="00000000">
            <w:pPr>
              <w:pStyle w:val="ConsPlusNormal0"/>
            </w:pPr>
            <w:r>
              <w:t>64. Наличие бесплатного вида транспорта для проезда в санаторно-курортную организацию, в том числе для инвалидов и других групп населения с ограниченными возможностями передвижения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3AED747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5859D21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2E34E9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0C7CF82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C7092EE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5C19318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74F3F8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E99955" w14:textId="77777777" w:rsidR="001D7AC8" w:rsidRDefault="00000000">
            <w:pPr>
              <w:pStyle w:val="ConsPlusNormal0"/>
            </w:pPr>
            <w:r>
              <w:t>65. Фотографии санаторно-курортной организации (территории санаторно-курортной организации, пляжей (при наличии), терренкуров (при наличии), зданий, строений, сооружений, помещений)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2AC3815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3F04E2D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0B6710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E8987A6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D25D7E1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FD78DC7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427A4F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F45018" w14:textId="77777777" w:rsidR="001D7AC8" w:rsidRDefault="00000000">
            <w:pPr>
              <w:pStyle w:val="ConsPlusNormal0"/>
            </w:pPr>
            <w:r>
              <w:t>66. Условия заезда в санаторно-курортную организацию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6B15706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C6464C2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2F6FDE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94F7A95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91EA50F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7AEFEC1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10C453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B68FD0" w14:textId="77777777" w:rsidR="001D7AC8" w:rsidRDefault="00000000">
            <w:pPr>
              <w:pStyle w:val="ConsPlusNormal0"/>
            </w:pPr>
            <w:r>
              <w:t>67. Сведения об освещении зданий, строений, сооружений и территории санаторно-курортной организации в темное время суток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3B7FFD3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4DDEC70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4DF3CF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6CA6577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DA375BA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2E81ED5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193597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68B6B4" w14:textId="77777777" w:rsidR="001D7AC8" w:rsidRDefault="00000000">
            <w:pPr>
              <w:pStyle w:val="ConsPlusNormal0"/>
            </w:pPr>
            <w:r>
              <w:t>68. Сведения о наличии парковки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5535DCC6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E63796A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689D9C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7F08266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0C75122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980432C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1E045D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96C43E" w14:textId="77777777" w:rsidR="001D7AC8" w:rsidRDefault="00000000">
            <w:pPr>
              <w:pStyle w:val="ConsPlusNormal0"/>
            </w:pPr>
            <w:bookmarkStart w:id="5" w:name="P427"/>
            <w:bookmarkEnd w:id="5"/>
            <w:r>
              <w:t>69. Сведения о наличии (отсутствии) в границах территории санаторно-курортной организации либо в непосредственной близости от нее пляжа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FF333BA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01418B4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3B9099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891A66A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6AA0609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3B68170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1F27C5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5504390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33CAF58" w14:textId="77777777" w:rsidR="001D7AC8" w:rsidRDefault="00000000">
            <w:pPr>
              <w:pStyle w:val="ConsPlusNormal0"/>
            </w:pPr>
            <w:r>
              <w:t>Росводресурсы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A1FC07A" w14:textId="77777777" w:rsidR="001D7AC8" w:rsidRDefault="00000000">
            <w:pPr>
              <w:pStyle w:val="ConsPlusNormal0"/>
            </w:pPr>
            <w:r>
              <w:t>представление информации из государственного водного реестра посредством единой системы межведомственного электронного взаимодействия по запросу</w:t>
            </w:r>
          </w:p>
        </w:tc>
      </w:tr>
      <w:tr w:rsidR="001D7AC8" w14:paraId="559E8C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C9625B" w14:textId="77777777" w:rsidR="001D7AC8" w:rsidRDefault="00000000">
            <w:pPr>
              <w:pStyle w:val="ConsPlusNormal0"/>
            </w:pPr>
            <w:r>
              <w:t xml:space="preserve">70. Характеристики пляжа, указанного в </w:t>
            </w:r>
            <w:hyperlink w:anchor="P427" w:tooltip="69. Сведения о наличии (отсутствии) в границах территории санаторно-курортной организации либо в непосредственной близости от нее пляжа">
              <w:r>
                <w:rPr>
                  <w:color w:val="0000FF"/>
                </w:rPr>
                <w:t>пункте 69</w:t>
              </w:r>
            </w:hyperlink>
            <w:r>
              <w:t xml:space="preserve"> настоящего приложения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FCF2428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8AB1055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2A6B27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E74B1EE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DDABC8C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B800C77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4BD2DD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BDBB1EF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6462059" w14:textId="77777777" w:rsidR="001D7AC8" w:rsidRDefault="00000000">
            <w:pPr>
              <w:pStyle w:val="ConsPlusNormal0"/>
            </w:pPr>
            <w:r>
              <w:t>Росводресурсы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B53E05B" w14:textId="77777777" w:rsidR="001D7AC8" w:rsidRDefault="00000000">
            <w:pPr>
              <w:pStyle w:val="ConsPlusNormal0"/>
            </w:pPr>
            <w:r>
              <w:t>представление информации из государственного водного реестра посредством единой системы межведомственного электронного взаимодействия по запросу</w:t>
            </w:r>
          </w:p>
        </w:tc>
      </w:tr>
      <w:tr w:rsidR="001D7AC8" w14:paraId="470471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90D3CD" w14:textId="77777777" w:rsidR="001D7AC8" w:rsidRDefault="00000000">
            <w:pPr>
              <w:pStyle w:val="ConsPlusNormal0"/>
            </w:pPr>
            <w:bookmarkStart w:id="6" w:name="P441"/>
            <w:bookmarkEnd w:id="6"/>
            <w:r>
              <w:t>71. Сведения о наличии (отсутствии) в границах территории санаторно-курортной организации либо в непосредственной близости от нее терренкура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61A5843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BB8AE54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39FDA0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0843DE9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C47BC68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713B46E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472254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108A36" w14:textId="77777777" w:rsidR="001D7AC8" w:rsidRDefault="00000000">
            <w:pPr>
              <w:pStyle w:val="ConsPlusNormal0"/>
            </w:pPr>
            <w:r>
              <w:t xml:space="preserve">72. Характеристики терренкура, указанного в </w:t>
            </w:r>
            <w:hyperlink w:anchor="P441" w:tooltip="71. Сведения о наличии (отсутствии) в границах территории санаторно-курортной организации либо в непосредственной близости от нее терренкура">
              <w:r>
                <w:rPr>
                  <w:color w:val="0000FF"/>
                </w:rPr>
                <w:t>пункте 71</w:t>
              </w:r>
            </w:hyperlink>
            <w:r>
              <w:t xml:space="preserve"> настоящего приложения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5F930A3D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6FCB116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35CFAB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B047BF3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613C9D5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032BED5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3B09FC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F9CB76" w14:textId="77777777" w:rsidR="001D7AC8" w:rsidRDefault="00000000">
            <w:pPr>
              <w:pStyle w:val="ConsPlusNormal0"/>
            </w:pPr>
            <w:r>
              <w:t>73. Сведения о полном и (или) частичном нахождении земельного участка санаторно-курортной организации в границах зон с особыми условиями использования территории с указанием наименования зоны с особыми условиями использования территории и ее регистрационного (учетного) номера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5BFF5E42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ECFF57F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4D0BA7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9185752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5DAA648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029C231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0D5F83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331EAD8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3D0B4C37" w14:textId="77777777" w:rsidR="001D7AC8" w:rsidRDefault="00000000">
            <w:pPr>
              <w:pStyle w:val="ConsPlusNormal0"/>
            </w:pPr>
            <w:r>
              <w:t>Росреестр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577BB76" w14:textId="77777777" w:rsidR="001D7AC8" w:rsidRDefault="00000000">
            <w:pPr>
              <w:pStyle w:val="ConsPlusNormal0"/>
            </w:pPr>
            <w:r>
              <w:t>представление информации из федеральной государственной информационной системы ведения Единого государственного реестра недвижимости посредством единой системы межведомственного электронного взаимодействия по запросу</w:t>
            </w:r>
          </w:p>
        </w:tc>
      </w:tr>
      <w:tr w:rsidR="001D7AC8" w14:paraId="68B64E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4EF79B" w14:textId="77777777" w:rsidR="001D7AC8" w:rsidRDefault="00000000">
            <w:pPr>
              <w:pStyle w:val="ConsPlusNormal0"/>
            </w:pPr>
            <w:r>
              <w:t>74. Сведения о наличии (отсутствии) у санаторно-курортной организации резервного источника аварийного освещения и энергоснабжения - стационарного генератора, обеспечивающего основное освещение и работу основного оборудования (в том числе лифтов) в течение не менее 24 часов, либо сведения о наличии (отсутствии) аварийного энергоснабжения (при соответствии надежности электроснабжения санаторно-курортной организации I или II категории)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47DC363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7BD6AC7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3F6F4A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4FCC782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07EA1CA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5119ADF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3DF0BD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91D899" w14:textId="77777777" w:rsidR="001D7AC8" w:rsidRDefault="00000000">
            <w:pPr>
              <w:pStyle w:val="ConsPlusNormal0"/>
            </w:pPr>
            <w:r>
              <w:t>75. Сведения о системе водоснабжения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52F2D11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DE0A397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593813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7A11708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59FD6C77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A36F3E9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3E33A3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62371B" w14:textId="77777777" w:rsidR="001D7AC8" w:rsidRDefault="00000000">
            <w:pPr>
              <w:pStyle w:val="ConsPlusNormal0"/>
            </w:pPr>
            <w:r>
              <w:t>76. Сведения о системе отопления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DE8DAE0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921BBF0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1DB8E4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E1C0F19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57C22B2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64C0718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6621CF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12D497" w14:textId="77777777" w:rsidR="001D7AC8" w:rsidRDefault="00000000">
            <w:pPr>
              <w:pStyle w:val="ConsPlusNormal0"/>
            </w:pPr>
            <w:r>
              <w:t>77. Сведения о системе водоотведения (канализации)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2729253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0646274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51A8B0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A34DA34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8A3C6B3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E0A7148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62194F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7879DC" w14:textId="77777777" w:rsidR="001D7AC8" w:rsidRDefault="00000000">
            <w:pPr>
              <w:pStyle w:val="ConsPlusNormal0"/>
            </w:pPr>
            <w:r>
              <w:t>78. Сведения о наличии системы кондиционирования воздуха в номерах и общественных помещениях санаторно-курортной организации при среднесуточной температуре (за последние 5 дней) наружного воздуха не ниже 8 градусов по Цельсию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5BE7D166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7592625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63C584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009F235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89D7F4C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D29483F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156928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87740C" w14:textId="77777777" w:rsidR="001D7AC8" w:rsidRDefault="00000000">
            <w:pPr>
              <w:pStyle w:val="ConsPlusNormal0"/>
            </w:pPr>
            <w:r>
              <w:t>79. Сведения о вентиляции в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67BAEB4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1E9E7A9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1FF2BE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E320C2D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10A26E9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D83AF8E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570309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8499D0" w14:textId="77777777" w:rsidR="001D7AC8" w:rsidRDefault="00000000">
            <w:pPr>
              <w:pStyle w:val="ConsPlusNormal0"/>
            </w:pPr>
            <w:r>
              <w:t>80. Сведения о наличии лифта, расписание его работы (при наличии лифта)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00D86B3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1F5351B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6C0D68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A905FEC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FBCB433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55A1612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37F4BA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74F71B" w14:textId="77777777" w:rsidR="001D7AC8" w:rsidRDefault="00000000">
            <w:pPr>
              <w:pStyle w:val="ConsPlusNormal0"/>
            </w:pPr>
            <w:r>
              <w:t>81. Сведения о телефонной связи в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7738AD3C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45ABC40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63FF61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2B670A6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C0C69FE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34B1F5F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7A56F5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3E95EB" w14:textId="77777777" w:rsidR="001D7AC8" w:rsidRDefault="00000000">
            <w:pPr>
              <w:pStyle w:val="ConsPlusNormal0"/>
            </w:pPr>
            <w:r>
              <w:t>82. Сведения о доступе в информационно-телекоммуникационную сеть "Интернет" в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170A2B2B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C26DF71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12A2DA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516F3AB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0C8ED20C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5E1CD1A0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113B26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B70888" w14:textId="77777777" w:rsidR="001D7AC8" w:rsidRDefault="00000000">
            <w:pPr>
              <w:pStyle w:val="ConsPlusNormal0"/>
            </w:pPr>
            <w:r>
              <w:t>83. Сведения о наличии в санаторно-курортной организации бассейна с указанием его характеристик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64CEF1DE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7221AEC8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0499A4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53CAE5C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3F9C5B5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02272C4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7766C7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360CFD" w14:textId="77777777" w:rsidR="001D7AC8" w:rsidRDefault="00000000">
            <w:pPr>
              <w:pStyle w:val="ConsPlusNormal0"/>
            </w:pPr>
            <w:r>
              <w:t>84. Сведения о номерном фонде санаторно-курортной организации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559D1017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057F1574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230CAB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CFF5FF9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2C11A667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C299A2E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  <w:tr w:rsidR="001D7AC8" w14:paraId="3361A6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202B6E" w14:textId="77777777" w:rsidR="001D7AC8" w:rsidRDefault="00000000">
            <w:pPr>
              <w:pStyle w:val="ConsPlusNormal0"/>
            </w:pPr>
            <w:r>
              <w:t>85. Сведения о наличии в санаторно-курортной организации конференц-залов, их вместимости и наличии оборудования, необходимого для проведения презентаций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52EF7CC" w14:textId="77777777" w:rsidR="001D7AC8" w:rsidRDefault="00000000">
            <w:pPr>
              <w:pStyle w:val="ConsPlusNormal0"/>
            </w:pPr>
            <w:r>
              <w:t>санаторно-курортные организации государственной, муниципальной и частной систем здравоохранения или уполномоченные исполнительные органы субъектов Российской Федерации (в случае если информация представляется посредством государственной информационной системы в сфере здравоохранения субъекта Российской Федерации)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5E528F9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сведений и документов</w:t>
            </w:r>
          </w:p>
        </w:tc>
      </w:tr>
      <w:tr w:rsidR="001D7AC8" w14:paraId="5A0E86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3BB3B7" w14:textId="77777777" w:rsidR="001D7AC8" w:rsidRDefault="001D7AC8">
            <w:pPr>
              <w:pStyle w:val="ConsPlusNormal0"/>
            </w:pP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A4BD2" w14:textId="77777777" w:rsidR="001D7AC8" w:rsidRDefault="00000000">
            <w:pPr>
              <w:pStyle w:val="ConsPlusNormal0"/>
            </w:pPr>
            <w:r>
              <w:t>уполномоченные исполнительные органы субъектов Российской Федерации - в части подтверждения полноты, достоверности и актуальности представленных сведений и (или) размещенных документов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B970D" w14:textId="77777777" w:rsidR="001D7AC8" w:rsidRDefault="00000000">
            <w:pPr>
              <w:pStyle w:val="ConsPlusNormal0"/>
            </w:pPr>
            <w:r>
              <w:t>в течение 5 рабочих дней со дня получения актуализированных данных от санаторно-курортных организаций</w:t>
            </w:r>
          </w:p>
        </w:tc>
      </w:tr>
    </w:tbl>
    <w:p w14:paraId="7A488A25" w14:textId="77777777" w:rsidR="001D7AC8" w:rsidRDefault="001D7AC8">
      <w:pPr>
        <w:pStyle w:val="ConsPlusNormal0"/>
        <w:jc w:val="both"/>
      </w:pPr>
    </w:p>
    <w:p w14:paraId="4BE89943" w14:textId="77777777" w:rsidR="001D7AC8" w:rsidRDefault="001D7AC8">
      <w:pPr>
        <w:pStyle w:val="ConsPlusNormal0"/>
        <w:jc w:val="both"/>
      </w:pPr>
    </w:p>
    <w:p w14:paraId="354C87DE" w14:textId="77777777" w:rsidR="001D7AC8" w:rsidRDefault="001D7AC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D7AC8">
      <w:headerReference w:type="default" r:id="rId27"/>
      <w:footerReference w:type="default" r:id="rId28"/>
      <w:headerReference w:type="first" r:id="rId29"/>
      <w:footerReference w:type="first" r:id="rId30"/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55163" w14:textId="77777777" w:rsidR="00A8700C" w:rsidRDefault="00A8700C">
      <w:r>
        <w:separator/>
      </w:r>
    </w:p>
  </w:endnote>
  <w:endnote w:type="continuationSeparator" w:id="0">
    <w:p w14:paraId="14F6ADC9" w14:textId="77777777" w:rsidR="00A8700C" w:rsidRDefault="00A87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F7F91" w14:textId="77777777" w:rsidR="001D7AC8" w:rsidRDefault="001D7AC8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F4D52" w14:textId="77777777" w:rsidR="001D7AC8" w:rsidRDefault="001D7AC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1D7AC8" w14:paraId="1463173F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4675FDCC" w14:textId="77777777" w:rsidR="001D7AC8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7964361" w14:textId="77777777" w:rsidR="001D7AC8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AA3AE51" w14:textId="77777777" w:rsidR="001D7AC8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87F79BE" w14:textId="77777777" w:rsidR="001D7AC8" w:rsidRDefault="00000000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46D1D" w14:textId="77777777" w:rsidR="001D7AC8" w:rsidRDefault="001D7AC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1D7AC8" w14:paraId="41F6EAD6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2DAAE560" w14:textId="77777777" w:rsidR="001D7AC8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02E66AD" w14:textId="77777777" w:rsidR="001D7AC8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F25A34F" w14:textId="77777777" w:rsidR="001D7AC8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89BE51D" w14:textId="77777777" w:rsidR="001D7AC8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355EB" w14:textId="77777777" w:rsidR="00A8700C" w:rsidRDefault="00A8700C">
      <w:r>
        <w:separator/>
      </w:r>
    </w:p>
  </w:footnote>
  <w:footnote w:type="continuationSeparator" w:id="0">
    <w:p w14:paraId="013137E0" w14:textId="77777777" w:rsidR="00A8700C" w:rsidRDefault="00A87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D7AC8" w14:paraId="4C1C9C03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609059CF" w14:textId="77777777" w:rsidR="001D7AC8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16.08.2024 N 1095</w:t>
          </w:r>
          <w:r>
            <w:rPr>
              <w:rFonts w:ascii="Tahoma" w:hAnsi="Tahoma" w:cs="Tahoma"/>
              <w:sz w:val="16"/>
              <w:szCs w:val="16"/>
            </w:rPr>
            <w:br/>
            <w:t>(ред. от 16.09.2025)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ведения государственного...</w:t>
          </w:r>
        </w:p>
      </w:tc>
      <w:tc>
        <w:tcPr>
          <w:tcW w:w="2300" w:type="pct"/>
          <w:vAlign w:val="center"/>
        </w:tcPr>
        <w:p w14:paraId="1CD2553C" w14:textId="77777777" w:rsidR="001D7AC8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02.07.2026</w:t>
          </w:r>
        </w:p>
      </w:tc>
    </w:tr>
  </w:tbl>
  <w:p w14:paraId="009A084B" w14:textId="77777777" w:rsidR="001D7AC8" w:rsidRDefault="001D7AC8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03CD99F" w14:textId="77777777" w:rsidR="001D7AC8" w:rsidRDefault="001D7AC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664"/>
      <w:gridCol w:w="7380"/>
    </w:tblGrid>
    <w:tr w:rsidR="001D7AC8" w14:paraId="6DAA9BF2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5BB93018" w14:textId="77777777" w:rsidR="001D7AC8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16.08.2024 N 1095</w:t>
          </w:r>
          <w:r>
            <w:rPr>
              <w:rFonts w:ascii="Tahoma" w:hAnsi="Tahoma" w:cs="Tahoma"/>
              <w:sz w:val="16"/>
              <w:szCs w:val="16"/>
            </w:rPr>
            <w:br/>
            <w:t>(ред. от 16.09.2025)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ведения государственного...</w:t>
          </w:r>
        </w:p>
      </w:tc>
      <w:tc>
        <w:tcPr>
          <w:tcW w:w="2300" w:type="pct"/>
          <w:vAlign w:val="center"/>
        </w:tcPr>
        <w:p w14:paraId="6A76E135" w14:textId="77777777" w:rsidR="001D7AC8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02.07.2026</w:t>
          </w:r>
        </w:p>
      </w:tc>
    </w:tr>
  </w:tbl>
  <w:p w14:paraId="452D901F" w14:textId="77777777" w:rsidR="001D7AC8" w:rsidRDefault="001D7AC8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FFEBCD1" w14:textId="77777777" w:rsidR="001D7AC8" w:rsidRDefault="001D7AC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AC8"/>
    <w:rsid w:val="001D7AC8"/>
    <w:rsid w:val="009D07AF"/>
    <w:rsid w:val="00A26BD6"/>
    <w:rsid w:val="00A8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7A58"/>
  <w15:docId w15:val="{3DEC0B51-4674-4BF8-B625-3E566809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9D07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7AF"/>
  </w:style>
  <w:style w:type="paragraph" w:styleId="a5">
    <w:name w:val="footer"/>
    <w:basedOn w:val="a"/>
    <w:link w:val="a6"/>
    <w:uiPriority w:val="99"/>
    <w:unhideWhenUsed/>
    <w:rsid w:val="009D07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0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4627&amp;date=02.07.2026&amp;dst=100009&amp;field=134" TargetMode="External"/><Relationship Id="rId13" Type="http://schemas.openxmlformats.org/officeDocument/2006/relationships/hyperlink" Target="https://login.consultant.ru/link/?req=doc&amp;base=LAW&amp;n=507044&amp;date=02.07.2026&amp;dst=100022&amp;field=134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login.consultant.ru/link/?req=doc&amp;base=LAW&amp;n=514627&amp;date=02.07.2026&amp;dst=100009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149911&amp;date=02.07.2026" TargetMode="External"/><Relationship Id="rId7" Type="http://schemas.openxmlformats.org/officeDocument/2006/relationships/hyperlink" Target="https://login.consultant.ru/link/?req=doc&amp;base=LAW&amp;n=494966&amp;date=02.07.2026&amp;dst=115&amp;field=134" TargetMode="External"/><Relationship Id="rId12" Type="http://schemas.openxmlformats.org/officeDocument/2006/relationships/hyperlink" Target="https://login.consultant.ru/link/?req=doc&amp;base=LAW&amp;n=507044&amp;date=02.07.2026&amp;dst=100022&amp;field=134" TargetMode="External"/><Relationship Id="rId17" Type="http://schemas.openxmlformats.org/officeDocument/2006/relationships/hyperlink" Target="https://login.consultant.ru/link/?req=doc&amp;base=LAW&amp;n=514627&amp;date=02.07.2026&amp;dst=100009&amp;field=134" TargetMode="External"/><Relationship Id="rId25" Type="http://schemas.openxmlformats.org/officeDocument/2006/relationships/hyperlink" Target="https://login.consultant.ru/link/?req=doc&amp;base=LAW&amp;n=497905&amp;date=02.07.2026&amp;dst=100008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7044&amp;date=02.07.2026&amp;dst=100060&amp;field=134" TargetMode="External"/><Relationship Id="rId20" Type="http://schemas.openxmlformats.org/officeDocument/2006/relationships/hyperlink" Target="https://login.consultant.ru/link/?req=doc&amp;base=LAW&amp;n=494966&amp;date=02.07.2026&amp;dst=89&amp;field=134" TargetMode="Externa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4627&amp;date=02.07.2026&amp;dst=100009&amp;field=134" TargetMode="External"/><Relationship Id="rId11" Type="http://schemas.openxmlformats.org/officeDocument/2006/relationships/hyperlink" Target="https://login.consultant.ru/link/?req=doc&amp;base=LAW&amp;n=523556&amp;date=02.07.2026&amp;dst=787&amp;field=134" TargetMode="External"/><Relationship Id="rId24" Type="http://schemas.openxmlformats.org/officeDocument/2006/relationships/hyperlink" Target="https://login.consultant.ru/link/?req=doc&amp;base=LAW&amp;n=400102&amp;date=02.07.2026&amp;dst=100018&amp;field=134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4966&amp;date=02.07.2026&amp;dst=144&amp;field=134" TargetMode="External"/><Relationship Id="rId23" Type="http://schemas.openxmlformats.org/officeDocument/2006/relationships/hyperlink" Target="https://login.consultant.ru/link/?req=doc&amp;base=LAW&amp;n=371416&amp;date=02.07.2026&amp;dst=100016&amp;field=134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94966&amp;date=02.07.2026&amp;dst=112&amp;field=134" TargetMode="External"/><Relationship Id="rId19" Type="http://schemas.openxmlformats.org/officeDocument/2006/relationships/hyperlink" Target="https://login.consultant.ru/link/?req=doc&amp;base=LAW&amp;n=494966&amp;date=02.07.2026&amp;dst=89&amp;field=134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3556&amp;date=02.07.2026&amp;dst=249&amp;field=134" TargetMode="External"/><Relationship Id="rId14" Type="http://schemas.openxmlformats.org/officeDocument/2006/relationships/hyperlink" Target="https://login.consultant.ru/link/?req=doc&amp;base=LAW&amp;n=477266&amp;date=02.07.2026&amp;dst=100027&amp;field=134" TargetMode="External"/><Relationship Id="rId22" Type="http://schemas.openxmlformats.org/officeDocument/2006/relationships/hyperlink" Target="https://login.consultant.ru/link/?req=doc&amp;base=LAW&amp;n=348537&amp;date=02.07.2026&amp;dst=100013&amp;field=134" TargetMode="External"/><Relationship Id="rId27" Type="http://schemas.openxmlformats.org/officeDocument/2006/relationships/header" Target="header1.xml"/><Relationship Id="rId30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12551</Words>
  <Characters>71542</Characters>
  <Application>Microsoft Office Word</Application>
  <DocSecurity>0</DocSecurity>
  <Lines>596</Lines>
  <Paragraphs>167</Paragraphs>
  <ScaleCrop>false</ScaleCrop>
  <Company>КонсультантПлюс Версия 4025.00.50</Company>
  <LinksUpToDate>false</LinksUpToDate>
  <CharactersWithSpaces>83926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16.08.2024 N 1095
(ред. от 16.09.2025)
"Об утверждении Правил ведения государственного реестра курортного фонда Российской Федерации"</dc:title>
  <dc:creator>Карагай</dc:creator>
  <cp:lastModifiedBy>DNS</cp:lastModifiedBy>
  <cp:revision>2</cp:revision>
  <dcterms:created xsi:type="dcterms:W3CDTF">2026-07-02T06:30:00Z</dcterms:created>
  <dcterms:modified xsi:type="dcterms:W3CDTF">2026-07-02T06:30:00Z</dcterms:modified>
</cp:coreProperties>
</file>